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924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11. Преемственность и взаимовлияние древних культур Центральной Азии</w:t>
      </w:r>
    </w:p>
    <w:p w14:paraId="0A9495C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4244FE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5D6E02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952233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Культурой плиточных могил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называли:</w:t>
      </w:r>
    </w:p>
    <w:p w14:paraId="4F1E984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C5A43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0393DC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ямную культуру</w:t>
      </w:r>
    </w:p>
    <w:p w14:paraId="1F02C6F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пазырыкскую культуру</w:t>
      </w:r>
    </w:p>
    <w:p w14:paraId="4896DD5F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афанасьевскую культуру</w:t>
      </w:r>
    </w:p>
    <w:p w14:paraId="5EB76CD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карасукскую культуру</w:t>
      </w:r>
    </w:p>
    <w:p w14:paraId="3DD73A17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улыбай тасмолинскую культуру</w:t>
      </w:r>
    </w:p>
    <w:p w14:paraId="04DC50DC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16CCDC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CBDCB97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Горном Алтае и в Восточном Казахстане в сакский период существовала:</w:t>
      </w:r>
    </w:p>
    <w:p w14:paraId="48385E7C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8D93F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3731BB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пазырыкская культура</w:t>
      </w:r>
    </w:p>
    <w:p w14:paraId="41FA136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уюкская культура</w:t>
      </w:r>
    </w:p>
    <w:p w14:paraId="31C7B99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тасмолинская культура</w:t>
      </w:r>
    </w:p>
    <w:p w14:paraId="56281898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саргатская культура</w:t>
      </w:r>
    </w:p>
    <w:p w14:paraId="5B445C47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афанасьевская культура</w:t>
      </w:r>
    </w:p>
    <w:p w14:paraId="6895008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4355F3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D45299D" w14:textId="056741BE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Особенностью та</w:t>
      </w:r>
      <w:r w:rsidR="003B75F3">
        <w:rPr>
          <w:rFonts w:ascii="Times New Roman CYR" w:hAnsi="Times New Roman CYR" w:cs="Times New Roman CYR"/>
          <w:color w:val="000000"/>
          <w:szCs w:val="28"/>
        </w:rPr>
        <w:t>г</w:t>
      </w:r>
      <w:r>
        <w:rPr>
          <w:rFonts w:ascii="Times New Roman CYR" w:hAnsi="Times New Roman CYR" w:cs="Times New Roman CYR"/>
          <w:color w:val="000000"/>
          <w:szCs w:val="28"/>
        </w:rPr>
        <w:t xml:space="preserve">арских погребений является: </w:t>
      </w:r>
    </w:p>
    <w:p w14:paraId="515A39C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68A8D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323315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присутствие вместе с покойником захороненных рабов</w:t>
      </w:r>
    </w:p>
    <w:p w14:paraId="7829285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отсутствие лошадей и элементов конской сбруи среди артефактов</w:t>
      </w:r>
    </w:p>
    <w:p w14:paraId="5DFD082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после кремации, останки хоронили в яме в отдельной нише</w:t>
      </w:r>
    </w:p>
    <w:p w14:paraId="4F2F2885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наличие в захоронении 6-ти, 8-ми колесных телег</w:t>
      </w:r>
    </w:p>
    <w:p w14:paraId="5F325A6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хоронили в каменных ящиках</w:t>
      </w:r>
    </w:p>
    <w:p w14:paraId="29C3AE7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09AF4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596F829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востоке Казахстана андроновская культура соседствовала с родственной:</w:t>
      </w:r>
    </w:p>
    <w:p w14:paraId="7BBB18E7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B75838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BC03163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пазырыкской культурой</w:t>
      </w:r>
    </w:p>
    <w:p w14:paraId="5733830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карасукской культурой</w:t>
      </w:r>
    </w:p>
    <w:p w14:paraId="6E3651C5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 xml:space="preserve">афанасьевской культурой </w:t>
      </w:r>
    </w:p>
    <w:p w14:paraId="34EBF58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уюкской культурой</w:t>
      </w:r>
    </w:p>
    <w:p w14:paraId="5B379C7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тагарской культурой</w:t>
      </w:r>
    </w:p>
    <w:p w14:paraId="7F79E880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D978F4" w14:textId="77777777" w:rsidR="00291A63" w:rsidRPr="003B75F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C01E54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14:paraId="1FC4ECCC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Поселения тагарцев состояли из: </w:t>
      </w:r>
    </w:p>
    <w:p w14:paraId="60BD142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BB8917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5871E88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сделанных из сырцового кирпича домов</w:t>
      </w:r>
    </w:p>
    <w:p w14:paraId="6BAB25D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каменных домов</w:t>
      </w:r>
    </w:p>
    <w:p w14:paraId="1FD697AC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бревенчатых изб</w:t>
      </w:r>
    </w:p>
    <w:p w14:paraId="068565BF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саманных полуземлянок</w:t>
      </w:r>
    </w:p>
    <w:p w14:paraId="469D1612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камышовых, обмазанных глиной ветровых заслонов</w:t>
      </w:r>
    </w:p>
    <w:p w14:paraId="13648789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B041D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0EDA183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Хорезме в XV</w:t>
      </w:r>
      <w:r>
        <w:rPr>
          <w:rFonts w:cs="Times New Roman"/>
          <w:color w:val="000000"/>
          <w:szCs w:val="28"/>
        </w:rPr>
        <w:t xml:space="preserve">-XI </w:t>
      </w:r>
      <w:r>
        <w:rPr>
          <w:rFonts w:ascii="Times New Roman CYR" w:hAnsi="Times New Roman CYR" w:cs="Times New Roman CYR"/>
          <w:color w:val="000000"/>
          <w:szCs w:val="28"/>
        </w:rPr>
        <w:t>вв. до н. э. существовала андроновская по происхождению:</w:t>
      </w:r>
    </w:p>
    <w:p w14:paraId="5FDECFC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D656D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6CF5E5D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тазбагъябская культура</w:t>
      </w:r>
    </w:p>
    <w:p w14:paraId="2C63D5D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 xml:space="preserve">сапаллинская культура </w:t>
      </w:r>
    </w:p>
    <w:p w14:paraId="0D0FE24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вахшская культура</w:t>
      </w:r>
    </w:p>
    <w:p w14:paraId="3568FF69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саргатская культура</w:t>
      </w:r>
    </w:p>
    <w:p w14:paraId="181B2069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замараевская культура</w:t>
      </w:r>
    </w:p>
    <w:p w14:paraId="63B717A3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12AA9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127760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сакское время в степях Южной Сибири локализуется:</w:t>
      </w:r>
    </w:p>
    <w:p w14:paraId="01E74768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AB23F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0909E7E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уюкская культура</w:t>
      </w:r>
    </w:p>
    <w:p w14:paraId="271D22BD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тагарская культура</w:t>
      </w:r>
    </w:p>
    <w:p w14:paraId="23CA73C5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пазырыкская культура</w:t>
      </w:r>
    </w:p>
    <w:p w14:paraId="28C80E8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бегазы-дандыбаевская культура</w:t>
      </w:r>
    </w:p>
    <w:p w14:paraId="1DE13EB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саргатская культура</w:t>
      </w:r>
    </w:p>
    <w:p w14:paraId="652F8968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B74AF2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1C322E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Тагарцы были скотоводами и практиковали пастушеск</w:t>
      </w:r>
      <w:r w:rsidR="00291A63">
        <w:rPr>
          <w:rFonts w:ascii="Times New Roman CYR" w:hAnsi="Times New Roman CYR" w:cs="Times New Roman CYR"/>
          <w:color w:val="000000"/>
          <w:szCs w:val="28"/>
        </w:rPr>
        <w:t>ую форму скотоводства; половину</w:t>
      </w:r>
      <w:r>
        <w:rPr>
          <w:rFonts w:ascii="Times New Roman CYR" w:hAnsi="Times New Roman CYR" w:cs="Times New Roman CYR"/>
          <w:color w:val="000000"/>
          <w:szCs w:val="28"/>
        </w:rPr>
        <w:t xml:space="preserve"> стада у них составлял</w:t>
      </w:r>
      <w:r w:rsidR="00291A63" w:rsidRPr="00291A63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291A63">
        <w:rPr>
          <w:rFonts w:ascii="Times New Roman CYR" w:hAnsi="Times New Roman CYR" w:cs="Times New Roman CYR"/>
          <w:color w:val="000000"/>
          <w:szCs w:val="28"/>
        </w:rPr>
        <w:t>(-и):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14:paraId="661E842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BFD735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9AFD15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мулы</w:t>
      </w:r>
    </w:p>
    <w:p w14:paraId="78FEBC3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лошади</w:t>
      </w:r>
    </w:p>
    <w:p w14:paraId="5F875A0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крупный рогатый скот</w:t>
      </w:r>
    </w:p>
    <w:p w14:paraId="6694B1E7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овцы</w:t>
      </w:r>
    </w:p>
    <w:p w14:paraId="7179C71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верблюды</w:t>
      </w:r>
    </w:p>
    <w:p w14:paraId="67D73423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F815E1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96C398B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7E87D69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D1FFEE9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14:paraId="6F82FB58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Наиболее характерной чертой, объединяющей большую часть степных кочевых и полукочевых культур на протяжении эпох энеолита, бронзы и раннего железа являются:</w:t>
      </w:r>
    </w:p>
    <w:p w14:paraId="0EF162D9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69C65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DEA071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ямные захоронения</w:t>
      </w:r>
    </w:p>
    <w:p w14:paraId="561DD165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мавзолеи</w:t>
      </w:r>
    </w:p>
    <w:p w14:paraId="50F6EEB3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некрополи</w:t>
      </w:r>
    </w:p>
    <w:p w14:paraId="2C302F28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cs="Times New Roman"/>
          <w:color w:val="000000"/>
          <w:szCs w:val="28"/>
        </w:rPr>
        <w:t>"</w:t>
      </w:r>
      <w:r w:rsidR="003E4B66">
        <w:rPr>
          <w:rFonts w:ascii="Times New Roman CYR" w:hAnsi="Times New Roman CYR" w:cs="Times New Roman CYR"/>
          <w:color w:val="000000"/>
          <w:szCs w:val="28"/>
        </w:rPr>
        <w:t>курганы с усами"</w:t>
      </w:r>
    </w:p>
    <w:p w14:paraId="4F8DDB1C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курганные захоронения</w:t>
      </w:r>
    </w:p>
    <w:p w14:paraId="101BA940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38BB3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B72107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Тип захоронения характерный для афанасьевской культуры:</w:t>
      </w:r>
    </w:p>
    <w:p w14:paraId="11EE2130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7BE967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7B612BF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в пирамидах</w:t>
      </w:r>
    </w:p>
    <w:p w14:paraId="4EFA0CD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под курганами</w:t>
      </w:r>
    </w:p>
    <w:p w14:paraId="69CA893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в каменных ямах</w:t>
      </w:r>
    </w:p>
    <w:p w14:paraId="19FDD96C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в мавзолеях</w:t>
      </w:r>
    </w:p>
    <w:p w14:paraId="3A8AB5B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в катакомбах</w:t>
      </w:r>
    </w:p>
    <w:p w14:paraId="7668F647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BCFDB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745E8CD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Почти все необходимое для жизни представители карасукской культуры получали от: </w:t>
      </w:r>
    </w:p>
    <w:p w14:paraId="6A4D8D0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C2975F4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D9EF4FF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охоты</w:t>
      </w:r>
    </w:p>
    <w:p w14:paraId="7629AEEE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земледелия</w:t>
      </w:r>
    </w:p>
    <w:p w14:paraId="3828C790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рыболовства</w:t>
      </w:r>
    </w:p>
    <w:p w14:paraId="0F7CB6C2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скотоводства</w:t>
      </w:r>
    </w:p>
    <w:p w14:paraId="3E7BE2F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торговли</w:t>
      </w:r>
    </w:p>
    <w:p w14:paraId="31BF7AF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DE4AE0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7FEB3CB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территории Тувы, Восточного Алтая и Северо-Западной Монголии существовала культура раннежелезного века</w:t>
      </w:r>
      <w:r w:rsidR="00291A63">
        <w:rPr>
          <w:rFonts w:ascii="Times New Roman CYR" w:hAnsi="Times New Roman CYR" w:cs="Times New Roman CYR"/>
          <w:color w:val="000000"/>
          <w:szCs w:val="28"/>
        </w:rPr>
        <w:t>:</w:t>
      </w:r>
    </w:p>
    <w:p w14:paraId="7E85A51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1BC842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CDE88E3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 xml:space="preserve">Уюкская </w:t>
      </w:r>
    </w:p>
    <w:p w14:paraId="50361813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Пазырыкская</w:t>
      </w:r>
    </w:p>
    <w:p w14:paraId="46465FCD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Саргатская</w:t>
      </w:r>
    </w:p>
    <w:p w14:paraId="14D61F9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Карасукская</w:t>
      </w:r>
    </w:p>
    <w:p w14:paraId="75863E0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Афанасьевсквая</w:t>
      </w:r>
    </w:p>
    <w:p w14:paraId="3A0603B5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C91218" w14:textId="77777777" w:rsidR="003E4B66" w:rsidRP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23C7E64E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Афанасьевцы занимались:</w:t>
      </w:r>
    </w:p>
    <w:p w14:paraId="46DB1208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4F929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0B8D62C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изготовлением медных и бронзовых орудий труда</w:t>
      </w:r>
    </w:p>
    <w:p w14:paraId="5DFD2BD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торговлей</w:t>
      </w:r>
    </w:p>
    <w:p w14:paraId="54882A2D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военным делом</w:t>
      </w:r>
    </w:p>
    <w:p w14:paraId="06C6F457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 xml:space="preserve">охотой </w:t>
      </w:r>
    </w:p>
    <w:p w14:paraId="199867F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ре</w:t>
      </w:r>
      <w:r w:rsidR="003E4B66">
        <w:rPr>
          <w:rFonts w:ascii="Times New Roman CYR" w:hAnsi="Times New Roman CYR" w:cs="Times New Roman CYR"/>
          <w:color w:val="000000"/>
          <w:szCs w:val="28"/>
        </w:rPr>
        <w:t>меслом</w:t>
      </w:r>
    </w:p>
    <w:p w14:paraId="06D9A868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E4B66">
        <w:rPr>
          <w:rFonts w:ascii="Times New Roman CYR" w:hAnsi="Times New Roman CYR" w:cs="Times New Roman CYR"/>
          <w:color w:val="000000"/>
          <w:szCs w:val="28"/>
        </w:rPr>
        <w:t>добычей железа</w:t>
      </w:r>
    </w:p>
    <w:p w14:paraId="671E554D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E4B66">
        <w:rPr>
          <w:rFonts w:ascii="Times New Roman CYR" w:hAnsi="Times New Roman CYR" w:cs="Times New Roman CYR"/>
          <w:color w:val="000000"/>
          <w:szCs w:val="28"/>
        </w:rPr>
        <w:t>рыболовством</w:t>
      </w:r>
    </w:p>
    <w:p w14:paraId="11BB5BA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E4B66">
        <w:rPr>
          <w:rFonts w:ascii="Times New Roman CYR" w:hAnsi="Times New Roman CYR" w:cs="Times New Roman CYR"/>
          <w:color w:val="000000"/>
          <w:szCs w:val="28"/>
        </w:rPr>
        <w:t>пастбищным скотоводством</w:t>
      </w:r>
    </w:p>
    <w:p w14:paraId="5BB869C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BF4CD7" w14:textId="77777777" w:rsidR="003E4B66" w:rsidRP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61F3A181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конце II тыс. до н. э. андроновская и афанасьевская культура сменились:</w:t>
      </w:r>
    </w:p>
    <w:p w14:paraId="5A87C40D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792009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2CEAFA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бегазы-дандыбаевской культурой</w:t>
      </w:r>
    </w:p>
    <w:p w14:paraId="3E36080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пазырыкской культурой</w:t>
      </w:r>
    </w:p>
    <w:p w14:paraId="39DE5393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тасмолинской культурой</w:t>
      </w:r>
    </w:p>
    <w:p w14:paraId="21390B3E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карасукской культурой</w:t>
      </w:r>
    </w:p>
    <w:p w14:paraId="2470FF06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уюкской культурой</w:t>
      </w:r>
    </w:p>
    <w:p w14:paraId="1DF4572F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C15CEC" w14:textId="77777777" w:rsidR="003E4B66" w:rsidRP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3216A213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Афанасьевская культура (</w:t>
      </w:r>
      <w:r>
        <w:rPr>
          <w:rFonts w:cs="Times New Roman"/>
          <w:color w:val="000000"/>
          <w:szCs w:val="28"/>
          <w:lang w:val="en-US"/>
        </w:rPr>
        <w:t>III</w:t>
      </w:r>
      <w:r w:rsidRPr="003E4B66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II</w:t>
      </w:r>
      <w:r w:rsidRPr="003E4B66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 до н.э.)  локализуется в  степях: </w:t>
      </w:r>
    </w:p>
    <w:p w14:paraId="295492AA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8B3C7B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49C016A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E4B66">
        <w:rPr>
          <w:rFonts w:ascii="Times New Roman CYR" w:hAnsi="Times New Roman CYR" w:cs="Times New Roman CYR"/>
          <w:color w:val="000000"/>
          <w:szCs w:val="28"/>
        </w:rPr>
        <w:t>Восточного Казахстана и Южной Сибири</w:t>
      </w:r>
    </w:p>
    <w:p w14:paraId="1FEF2B55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E4B66">
        <w:rPr>
          <w:rFonts w:ascii="Times New Roman CYR" w:hAnsi="Times New Roman CYR" w:cs="Times New Roman CYR"/>
          <w:color w:val="000000"/>
          <w:szCs w:val="28"/>
        </w:rPr>
        <w:t>Центрального Казахстана и Средней Азии</w:t>
      </w:r>
    </w:p>
    <w:p w14:paraId="355E1E0B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E4B66">
        <w:rPr>
          <w:rFonts w:ascii="Times New Roman CYR" w:hAnsi="Times New Roman CYR" w:cs="Times New Roman CYR"/>
          <w:color w:val="000000"/>
          <w:szCs w:val="28"/>
        </w:rPr>
        <w:t>Северного Казахстана и юга Западной Сибири</w:t>
      </w:r>
    </w:p>
    <w:p w14:paraId="76B34E61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E4B66">
        <w:rPr>
          <w:rFonts w:ascii="Times New Roman CYR" w:hAnsi="Times New Roman CYR" w:cs="Times New Roman CYR"/>
          <w:color w:val="000000"/>
          <w:szCs w:val="28"/>
        </w:rPr>
        <w:t>Поволжья и Западного Казахстана</w:t>
      </w:r>
    </w:p>
    <w:p w14:paraId="57D2DCE4" w14:textId="77777777" w:rsidR="003E4B66" w:rsidRDefault="00291A63" w:rsidP="003E4B6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E4B66">
        <w:rPr>
          <w:rFonts w:ascii="Times New Roman CYR" w:hAnsi="Times New Roman CYR" w:cs="Times New Roman CYR"/>
          <w:color w:val="000000"/>
          <w:szCs w:val="28"/>
        </w:rPr>
        <w:t>Восточной Сибири и Приуралья</w:t>
      </w:r>
    </w:p>
    <w:p w14:paraId="4F710832" w14:textId="77777777" w:rsidR="003E4B66" w:rsidRDefault="003E4B66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54392F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22A3CE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F2E69D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85C12C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5067F0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B02971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32D5CB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34080AB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951B9C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50E10D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D67E18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B05EC5" w14:textId="77777777" w:rsidR="00291A63" w:rsidRDefault="00291A63" w:rsidP="00291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F4287B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11. Преемственность и взаимовлияние древних культур Центральной Азии</w:t>
      </w:r>
    </w:p>
    <w:p w14:paraId="383095BE" w14:textId="77777777" w:rsidR="00291A63" w:rsidRDefault="00291A63" w:rsidP="00291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14:paraId="3AED5C56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EFC1F91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14:paraId="6953CCB9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EE1C73F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6A5A742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C0E73FA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14:paraId="31843854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871C7AE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0063DE6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A815250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3F6B8E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0DF954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14:paraId="6D22CB81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6AE5F259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28F330D" w14:textId="77777777" w:rsidR="00291A63" w:rsidRPr="00F4287B" w:rsidRDefault="00291A63" w:rsidP="00291A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4287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14:paraId="1AA630CC" w14:textId="77777777" w:rsidR="00291A63" w:rsidRDefault="00291A63" w:rsidP="003E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291A63" w:rsidSect="003F75EF">
      <w:foot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1A9F" w14:textId="77777777" w:rsidR="007B4A89" w:rsidRDefault="007B4A89" w:rsidP="003E4B66">
      <w:pPr>
        <w:spacing w:after="0" w:line="240" w:lineRule="auto"/>
      </w:pPr>
      <w:r>
        <w:separator/>
      </w:r>
    </w:p>
  </w:endnote>
  <w:endnote w:type="continuationSeparator" w:id="0">
    <w:p w14:paraId="1097F8EA" w14:textId="77777777" w:rsidR="007B4A89" w:rsidRDefault="007B4A89" w:rsidP="003E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D71E" w14:textId="77777777" w:rsidR="003E4B66" w:rsidRPr="003E4B66" w:rsidRDefault="003E4B66" w:rsidP="003E4B6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3E4B66">
      <w:rPr>
        <w:rFonts w:ascii="Times New Roman CYR" w:hAnsi="Times New Roman CYR" w:cs="Times New Roman CYR"/>
        <w:b/>
        <w:color w:val="000000"/>
        <w:sz w:val="20"/>
        <w:szCs w:val="20"/>
      </w:rPr>
      <w:t>Автор: Ташимов Т.М.</w:t>
    </w:r>
  </w:p>
  <w:p w14:paraId="2C9D97EE" w14:textId="77777777" w:rsidR="003E4B66" w:rsidRDefault="003E4B66">
    <w:pPr>
      <w:pStyle w:val="a5"/>
    </w:pPr>
  </w:p>
  <w:p w14:paraId="34DA4D05" w14:textId="77777777" w:rsidR="003E4B66" w:rsidRDefault="003E4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89607" w14:textId="77777777" w:rsidR="007B4A89" w:rsidRDefault="007B4A89" w:rsidP="003E4B66">
      <w:pPr>
        <w:spacing w:after="0" w:line="240" w:lineRule="auto"/>
      </w:pPr>
      <w:r>
        <w:separator/>
      </w:r>
    </w:p>
  </w:footnote>
  <w:footnote w:type="continuationSeparator" w:id="0">
    <w:p w14:paraId="19D619AC" w14:textId="77777777" w:rsidR="007B4A89" w:rsidRDefault="007B4A89" w:rsidP="003E4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B1"/>
    <w:rsid w:val="00171998"/>
    <w:rsid w:val="00291A63"/>
    <w:rsid w:val="00330D84"/>
    <w:rsid w:val="003B75F3"/>
    <w:rsid w:val="003E4B66"/>
    <w:rsid w:val="005F324C"/>
    <w:rsid w:val="007B4A89"/>
    <w:rsid w:val="00B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187"/>
  <w15:docId w15:val="{7E35F159-458E-4398-8420-DE18426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B66"/>
  </w:style>
  <w:style w:type="paragraph" w:styleId="a5">
    <w:name w:val="footer"/>
    <w:basedOn w:val="a"/>
    <w:link w:val="a6"/>
    <w:uiPriority w:val="99"/>
    <w:unhideWhenUsed/>
    <w:rsid w:val="003E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B66"/>
  </w:style>
  <w:style w:type="paragraph" w:styleId="a7">
    <w:name w:val="Balloon Text"/>
    <w:basedOn w:val="a"/>
    <w:link w:val="a8"/>
    <w:uiPriority w:val="99"/>
    <w:semiHidden/>
    <w:unhideWhenUsed/>
    <w:rsid w:val="003E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 Ташимов</cp:lastModifiedBy>
  <cp:revision>3</cp:revision>
  <dcterms:created xsi:type="dcterms:W3CDTF">2020-12-22T07:14:00Z</dcterms:created>
  <dcterms:modified xsi:type="dcterms:W3CDTF">2024-08-28T06:54:00Z</dcterms:modified>
</cp:coreProperties>
</file>