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F9" w:rsidRDefault="00486EF9" w:rsidP="00486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48</w:t>
      </w:r>
      <w:r>
        <w:rPr>
          <w:rFonts w:cs="Times New Roman"/>
          <w:b/>
          <w:bCs/>
          <w:color w:val="000000"/>
          <w:szCs w:val="28"/>
        </w:rPr>
        <w:t xml:space="preserve">-49.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Советская форма казахской государственности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Первая</w:t>
      </w: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Конституция</w:t>
      </w:r>
      <w:r>
        <w:rPr>
          <w:rFonts w:ascii="Times New Roman CYR" w:hAnsi="Times New Roman CYR" w:cs="Times New Roman CYR"/>
          <w:color w:val="000000"/>
          <w:szCs w:val="28"/>
        </w:rPr>
        <w:t xml:space="preserve"> СССР была принята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декабре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1922 г.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октябре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1923 г.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октябре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1920 г.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январе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1924 г.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августе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1920 г.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Учредительный съезд Советов КАССР принял “Декларацию прав трудящихся Киргизской АССР":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7 января 1920 года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2</w:t>
      </w:r>
      <w:r>
        <w:rPr>
          <w:rFonts w:ascii="Times New Roman CYR" w:hAnsi="Times New Roman CYR" w:cs="Times New Roman CYR"/>
          <w:color w:val="000000"/>
          <w:szCs w:val="28"/>
        </w:rPr>
        <w:t>6 августа 1920 года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0 июля 1919 года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5 июня 1919 года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4 октября 1920 года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10 июля 1919 г. подписал “Временное положение о революционном комитете по управлению Киргизским краем”. 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Ленин 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Троцкий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Сталин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Букейханов</w:t>
      </w:r>
      <w:proofErr w:type="spellEnd"/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Голощекин</w:t>
      </w:r>
      <w:proofErr w:type="spellEnd"/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Партийная организация Казахстана была подчинена: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Съезду Советов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ЦИК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КазАССР</w:t>
      </w:r>
      <w:proofErr w:type="spellEnd"/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Верховному Совету СССР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ЦК ВК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П(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б)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СНК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КазССР</w:t>
      </w:r>
      <w:proofErr w:type="spellEnd"/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Столицей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КазАССР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период 1924-12929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тгг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. был город: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Туркестан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Оренбург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Алма-Ата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Акмолинск</w:t>
      </w:r>
      <w:proofErr w:type="spellEnd"/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Кызыл-Орда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состав Туркестанской республики с центром в городе Ташкенте входили казахские территории: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Уральская область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Семипалатинская область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Акмолинская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область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Тургайская область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Адаевский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округ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Сырдарьинская область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Семиреченская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область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Мангышлайский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уезд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 Конституции СССР 1936 г. статус Казахстана был повышен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до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федеративной республики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суверенной республики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независимой республики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союзной республики 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автономной республики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состав этого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Кирревкома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1919 году вошли не только коммунисты, но и представители: 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</w:t>
      </w:r>
      <w:proofErr w:type="spellEnd"/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Орды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Шуро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-и-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Исламия</w:t>
      </w:r>
      <w:proofErr w:type="spellEnd"/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Мусульманской фракции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Туркестанской автономии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Столица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КазАССР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была перенесена в Алма-Ату (Алматы)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486EF9" w:rsidRP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486EF9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1929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486EF9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486EF9" w:rsidRP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486EF9">
        <w:rPr>
          <w:rFonts w:cs="Times New Roman"/>
          <w:color w:val="000000"/>
          <w:szCs w:val="28"/>
          <w:lang w:val="en-US"/>
        </w:rPr>
        <w:t>1</w:t>
      </w:r>
      <w:r w:rsidRPr="00486EF9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920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486EF9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486EF9" w:rsidRP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486EF9">
        <w:rPr>
          <w:rFonts w:cs="Times New Roman"/>
          <w:color w:val="000000"/>
          <w:szCs w:val="28"/>
          <w:lang w:val="en-US"/>
        </w:rPr>
        <w:t>1</w:t>
      </w:r>
      <w:r w:rsidRPr="00486EF9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940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486EF9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486EF9" w:rsidRP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486EF9">
        <w:rPr>
          <w:rFonts w:cs="Times New Roman"/>
          <w:color w:val="000000"/>
          <w:szCs w:val="28"/>
          <w:lang w:val="en-US"/>
        </w:rPr>
        <w:t>1</w:t>
      </w:r>
      <w:r w:rsidRPr="00486EF9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925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486EF9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486EF9" w:rsidRP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486E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486EF9">
        <w:rPr>
          <w:rFonts w:cs="Times New Roman"/>
          <w:color w:val="000000"/>
          <w:szCs w:val="28"/>
          <w:lang w:val="en-US"/>
        </w:rPr>
        <w:t>1</w:t>
      </w:r>
      <w:r w:rsidRPr="00486EF9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924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486EF9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486EF9" w:rsidRP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Высшим представительным органом власти в СССР был: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Совнарком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ВЦСПС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съезд Советов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ВЧК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ЦИК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Переименование Киргизской АССР в Казахскую АССР произошло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августе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1920 года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мае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1924 года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октябре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1920 года 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апреле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1925 года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сентябре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1922 года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Расположите </w:t>
      </w:r>
      <w:r>
        <w:rPr>
          <w:rFonts w:ascii="Times New Roman CYR" w:hAnsi="Times New Roman CYR" w:cs="Times New Roman CYR"/>
          <w:color w:val="000000"/>
          <w:szCs w:val="28"/>
        </w:rPr>
        <w:t>события</w:t>
      </w:r>
      <w:r>
        <w:rPr>
          <w:rFonts w:ascii="Times New Roman CYR" w:hAnsi="Times New Roman CYR" w:cs="Times New Roman CYR"/>
          <w:color w:val="000000"/>
          <w:szCs w:val="28"/>
        </w:rPr>
        <w:t xml:space="preserve"> в правильной хронологической последовательности (от раннего к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позднему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)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3 вариантов ответа:</w:t>
      </w:r>
    </w:p>
    <w:p w:rsidR="00486EF9" w:rsidRDefault="002969ED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2969ED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486EF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486EF9">
        <w:rPr>
          <w:rFonts w:ascii="Times New Roman CYR" w:hAnsi="Times New Roman CYR" w:cs="Times New Roman CYR"/>
          <w:color w:val="000000"/>
          <w:szCs w:val="28"/>
        </w:rPr>
        <w:t xml:space="preserve">Образование </w:t>
      </w:r>
      <w:proofErr w:type="spellStart"/>
      <w:r w:rsidR="00486EF9">
        <w:rPr>
          <w:rFonts w:ascii="Times New Roman CYR" w:hAnsi="Times New Roman CYR" w:cs="Times New Roman CYR"/>
          <w:color w:val="000000"/>
          <w:szCs w:val="28"/>
        </w:rPr>
        <w:t>КазАССР</w:t>
      </w:r>
      <w:proofErr w:type="spellEnd"/>
    </w:p>
    <w:p w:rsidR="00486EF9" w:rsidRDefault="002969ED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2969ED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486EF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486EF9">
        <w:rPr>
          <w:rFonts w:ascii="Times New Roman CYR" w:hAnsi="Times New Roman CYR" w:cs="Times New Roman CYR"/>
          <w:color w:val="000000"/>
          <w:szCs w:val="28"/>
        </w:rPr>
        <w:t xml:space="preserve">Учредительный Съезд Советов </w:t>
      </w:r>
      <w:proofErr w:type="spellStart"/>
      <w:r w:rsidR="00486EF9">
        <w:rPr>
          <w:rFonts w:ascii="Times New Roman CYR" w:hAnsi="Times New Roman CYR" w:cs="Times New Roman CYR"/>
          <w:color w:val="000000"/>
          <w:szCs w:val="28"/>
        </w:rPr>
        <w:t>КазАССР</w:t>
      </w:r>
      <w:proofErr w:type="spellEnd"/>
    </w:p>
    <w:p w:rsidR="00486EF9" w:rsidRDefault="002969ED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3.</w:t>
      </w:r>
      <w:r w:rsidR="00486EF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486EF9">
        <w:rPr>
          <w:rFonts w:ascii="Times New Roman CYR" w:hAnsi="Times New Roman CYR" w:cs="Times New Roman CYR"/>
          <w:color w:val="000000"/>
          <w:szCs w:val="28"/>
        </w:rPr>
        <w:t xml:space="preserve">Образование </w:t>
      </w:r>
      <w:proofErr w:type="spellStart"/>
      <w:r w:rsidR="00486EF9">
        <w:rPr>
          <w:rFonts w:ascii="Times New Roman CYR" w:hAnsi="Times New Roman CYR" w:cs="Times New Roman CYR"/>
          <w:color w:val="000000"/>
          <w:szCs w:val="28"/>
        </w:rPr>
        <w:t>Кирревком</w:t>
      </w:r>
      <w:proofErr w:type="spellEnd"/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Советская власть в Казахстане была установлена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ноябрю 1917 г.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маю 1918 г.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марту 1918 г.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январю 1918 г.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декабрю 1917 г.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Согласно первым документам Советской власти национальным меньшинствам предоставлялось: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право на выход из состава России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право на вход в состав СССР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право на автономию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право на самоопределение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право на участие в Учредительном собрании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486EF9" w:rsidRDefault="002969ED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Союз Советских Со</w:t>
      </w:r>
      <w:r w:rsidR="00486EF9">
        <w:rPr>
          <w:rFonts w:ascii="Times New Roman CYR" w:hAnsi="Times New Roman CYR" w:cs="Times New Roman CYR"/>
          <w:color w:val="000000"/>
          <w:szCs w:val="28"/>
        </w:rPr>
        <w:t xml:space="preserve">циалистических Республик (СССР) был создан </w:t>
      </w:r>
      <w:proofErr w:type="gramStart"/>
      <w:r w:rsidR="00486EF9"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 w:rsidR="00486EF9">
        <w:rPr>
          <w:rFonts w:ascii="Times New Roman CYR" w:hAnsi="Times New Roman CYR" w:cs="Times New Roman CYR"/>
          <w:color w:val="000000"/>
          <w:szCs w:val="28"/>
        </w:rPr>
        <w:t>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ноябре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1917 г.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августе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1920 г.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декабре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1922 г. 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октябре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1918 г.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мае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1919 г.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период образования СССР (декабрь 1922 г.) Казахстан был в составе: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Туркестанской ССР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Закавказской СФСР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КазССР</w:t>
      </w:r>
      <w:proofErr w:type="spellEnd"/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Среднеазиатской ССР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РСФСР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969ED" w:rsidRDefault="002969ED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969ED" w:rsidRDefault="002969ED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969ED" w:rsidRDefault="002969ED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Особенностью системы государственного управления в СССР было: 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многопартийность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коалицизм</w:t>
      </w:r>
      <w:proofErr w:type="spellEnd"/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диктатура пролетариата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колаборация</w:t>
      </w:r>
      <w:proofErr w:type="spellEnd"/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диктатура партии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Желая привлечь на сторону Советской власти национальные меньшинства, большевики во главе с Лениным еще в ноябре 1917 г. приняли: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Декрет о печати"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"Декларацию прав народов России"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Декрет о мире"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Декрет о национализации внешней торговли"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Декрет об уничтожении сословий и гражданских чинов"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"Ко всем трудящимся мусульманам России"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Декрет об образовании ВЧК"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Декрет о земле"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Осенью 1919 года в составе ЦИК Туркестанской Советской республики большинство составляли: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депутаты от партии туркестанских федералистов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татарские и башкирские коммунисты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коммунисты-мусульмане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представители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Орды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русские коммунисты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Киргизская  Автономная Советская Социалистическая Республика (КАССР)  была образована: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>2</w:t>
      </w:r>
      <w:r>
        <w:rPr>
          <w:rFonts w:ascii="Times New Roman CYR" w:hAnsi="Times New Roman CYR" w:cs="Times New Roman CYR"/>
          <w:color w:val="000000"/>
          <w:szCs w:val="28"/>
        </w:rPr>
        <w:t>6 августа 1920 года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 xml:space="preserve"> января 1919 года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0 июля 1919 года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</w:rPr>
        <w:t>7</w:t>
      </w:r>
      <w:r>
        <w:rPr>
          <w:rFonts w:ascii="Times New Roman CYR" w:hAnsi="Times New Roman CYR" w:cs="Times New Roman CYR"/>
          <w:color w:val="000000"/>
          <w:szCs w:val="28"/>
        </w:rPr>
        <w:t xml:space="preserve"> ноября 1919 года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2</w:t>
      </w:r>
      <w:r>
        <w:rPr>
          <w:rFonts w:ascii="Times New Roman CYR" w:hAnsi="Times New Roman CYR" w:cs="Times New Roman CYR"/>
          <w:color w:val="000000"/>
          <w:szCs w:val="28"/>
        </w:rPr>
        <w:t xml:space="preserve">2 </w:t>
      </w:r>
      <w:r w:rsidR="002969ED">
        <w:rPr>
          <w:rFonts w:ascii="Times New Roman CYR" w:hAnsi="Times New Roman CYR" w:cs="Times New Roman CYR"/>
          <w:color w:val="000000"/>
          <w:szCs w:val="28"/>
        </w:rPr>
        <w:t>марта</w:t>
      </w:r>
      <w:r>
        <w:rPr>
          <w:rFonts w:ascii="Times New Roman CYR" w:hAnsi="Times New Roman CYR" w:cs="Times New Roman CYR"/>
          <w:color w:val="000000"/>
          <w:szCs w:val="28"/>
        </w:rPr>
        <w:t xml:space="preserve"> 1920 года</w:t>
      </w:r>
    </w:p>
    <w:p w:rsidR="00486EF9" w:rsidRDefault="00486EF9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969ED" w:rsidRDefault="002969ED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969ED" w:rsidRDefault="002969ED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969ED" w:rsidRDefault="002969ED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969ED" w:rsidRDefault="002969ED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969ED" w:rsidRDefault="002969ED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969ED" w:rsidRDefault="002969ED" w:rsidP="0029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EE407A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48</w:t>
      </w:r>
      <w:r>
        <w:rPr>
          <w:rFonts w:cs="Times New Roman"/>
          <w:b/>
          <w:bCs/>
          <w:color w:val="000000"/>
          <w:szCs w:val="28"/>
        </w:rPr>
        <w:t xml:space="preserve">-49.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Советская форма казахской государственности</w:t>
      </w:r>
    </w:p>
    <w:p w:rsidR="002969ED" w:rsidRDefault="002969ED" w:rsidP="0029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2969ED" w:rsidRPr="002969ED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969E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 D;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A;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G</w:t>
      </w: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8) B;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A;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969ED" w:rsidRPr="00EE407A" w:rsidRDefault="002969ED" w:rsidP="002969E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 w:themeFill="background1"/>
          <w:lang w:val="en-US"/>
        </w:rPr>
        <w:t>12) 2; 3; 1</w:t>
      </w: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B;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E407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20) A;</w:t>
      </w: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969ED" w:rsidRPr="00EE407A" w:rsidRDefault="002969ED" w:rsidP="0029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969ED" w:rsidRPr="00EE407A" w:rsidRDefault="002969ED" w:rsidP="002969ED">
      <w:pPr>
        <w:rPr>
          <w:lang w:val="en-US"/>
        </w:rPr>
      </w:pPr>
    </w:p>
    <w:p w:rsidR="002969ED" w:rsidRPr="00EE407A" w:rsidRDefault="002969ED" w:rsidP="002969ED">
      <w:pPr>
        <w:rPr>
          <w:lang w:val="en-US"/>
        </w:rPr>
      </w:pPr>
    </w:p>
    <w:p w:rsidR="002969ED" w:rsidRPr="002969ED" w:rsidRDefault="002969ED" w:rsidP="00486E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2969ED" w:rsidRPr="002969ED" w:rsidSect="002969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73C" w:rsidRDefault="0038473C" w:rsidP="00486EF9">
      <w:pPr>
        <w:spacing w:after="0" w:line="240" w:lineRule="auto"/>
      </w:pPr>
      <w:r>
        <w:separator/>
      </w:r>
    </w:p>
  </w:endnote>
  <w:endnote w:type="continuationSeparator" w:id="0">
    <w:p w:rsidR="0038473C" w:rsidRDefault="0038473C" w:rsidP="0048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F9" w:rsidRPr="00486EF9" w:rsidRDefault="00486EF9" w:rsidP="00486EF9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486EF9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486EF9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486EF9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486EF9" w:rsidRDefault="00486EF9">
    <w:pPr>
      <w:pStyle w:val="a5"/>
    </w:pPr>
  </w:p>
  <w:p w:rsidR="00486EF9" w:rsidRDefault="00486E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73C" w:rsidRDefault="0038473C" w:rsidP="00486EF9">
      <w:pPr>
        <w:spacing w:after="0" w:line="240" w:lineRule="auto"/>
      </w:pPr>
      <w:r>
        <w:separator/>
      </w:r>
    </w:p>
  </w:footnote>
  <w:footnote w:type="continuationSeparator" w:id="0">
    <w:p w:rsidR="0038473C" w:rsidRDefault="0038473C" w:rsidP="00486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FE"/>
    <w:rsid w:val="002969ED"/>
    <w:rsid w:val="0038473C"/>
    <w:rsid w:val="00486EF9"/>
    <w:rsid w:val="005F324C"/>
    <w:rsid w:val="0087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EF9"/>
  </w:style>
  <w:style w:type="paragraph" w:styleId="a5">
    <w:name w:val="footer"/>
    <w:basedOn w:val="a"/>
    <w:link w:val="a6"/>
    <w:uiPriority w:val="99"/>
    <w:unhideWhenUsed/>
    <w:rsid w:val="00486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EF9"/>
  </w:style>
  <w:style w:type="paragraph" w:styleId="a7">
    <w:name w:val="Balloon Text"/>
    <w:basedOn w:val="a"/>
    <w:link w:val="a8"/>
    <w:uiPriority w:val="99"/>
    <w:semiHidden/>
    <w:unhideWhenUsed/>
    <w:rsid w:val="0048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EF9"/>
  </w:style>
  <w:style w:type="paragraph" w:styleId="a5">
    <w:name w:val="footer"/>
    <w:basedOn w:val="a"/>
    <w:link w:val="a6"/>
    <w:uiPriority w:val="99"/>
    <w:unhideWhenUsed/>
    <w:rsid w:val="00486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EF9"/>
  </w:style>
  <w:style w:type="paragraph" w:styleId="a7">
    <w:name w:val="Balloon Text"/>
    <w:basedOn w:val="a"/>
    <w:link w:val="a8"/>
    <w:uiPriority w:val="99"/>
    <w:semiHidden/>
    <w:unhideWhenUsed/>
    <w:rsid w:val="0048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2020-12-23T04:00:00Z</dcterms:created>
  <dcterms:modified xsi:type="dcterms:W3CDTF">2020-12-23T04:21:00Z</dcterms:modified>
</cp:coreProperties>
</file>