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B5" w:rsidRDefault="00B900B5" w:rsidP="00B90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58. Культура Казахстана в советский период (20</w:t>
      </w:r>
      <w:r>
        <w:rPr>
          <w:rFonts w:cs="Times New Roman"/>
          <w:b/>
          <w:bCs/>
          <w:color w:val="000000"/>
          <w:szCs w:val="28"/>
        </w:rPr>
        <w:t>-30-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е годы XX в.)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1918 г. была создана советская 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900B5">
        <w:rPr>
          <w:rFonts w:ascii="Times New Roman CYR" w:hAnsi="Times New Roman CYR" w:cs="Times New Roman CYR"/>
          <w:color w:val="000000"/>
          <w:szCs w:val="28"/>
        </w:rPr>
        <w:t>единая трудовая школа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ascii="Times New Roman CYR" w:hAnsi="Times New Roman CYR" w:cs="Times New Roman CYR"/>
          <w:color w:val="000000"/>
          <w:szCs w:val="28"/>
        </w:rPr>
        <w:t>школа-интернат для беспризорных детей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ascii="Times New Roman CYR" w:hAnsi="Times New Roman CYR" w:cs="Times New Roman CYR"/>
          <w:color w:val="000000"/>
          <w:szCs w:val="28"/>
        </w:rPr>
        <w:t>школа для одаренных детей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основная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первоступенчатая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 школа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>средняя общеобразовательная школа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Автор реалистических романов “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Карткожа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” (1926), “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Акбилек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” (1928), пьесы “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Шернияз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” (192</w:t>
      </w:r>
      <w:r w:rsidR="00D77647">
        <w:rPr>
          <w:rFonts w:ascii="Times New Roman CYR" w:hAnsi="Times New Roman CYR" w:cs="Times New Roman CYR"/>
          <w:color w:val="000000"/>
          <w:szCs w:val="28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был: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Дулатов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Ж.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Аймауытов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С.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Кобеев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Ауэзов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>С. Сейфуллин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В 30-е годы XX в. советское государство в искусстве и культуре объявило главенствующим принцип "национальными по форме, социалистическими по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содержаню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", что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соотвествовало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методу:</w:t>
      </w:r>
      <w:proofErr w:type="gramEnd"/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900B5">
        <w:rPr>
          <w:rFonts w:ascii="Times New Roman CYR" w:hAnsi="Times New Roman CYR" w:cs="Times New Roman CYR"/>
          <w:color w:val="000000"/>
          <w:szCs w:val="28"/>
        </w:rPr>
        <w:t>кубизма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ascii="Times New Roman CYR" w:hAnsi="Times New Roman CYR" w:cs="Times New Roman CYR"/>
          <w:color w:val="000000"/>
          <w:szCs w:val="28"/>
        </w:rPr>
        <w:t>романтизма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ascii="Times New Roman CYR" w:hAnsi="Times New Roman CYR" w:cs="Times New Roman CYR"/>
          <w:color w:val="000000"/>
          <w:szCs w:val="28"/>
        </w:rPr>
        <w:t>классицизма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ascii="Times New Roman CYR" w:hAnsi="Times New Roman CYR" w:cs="Times New Roman CYR"/>
          <w:color w:val="000000"/>
          <w:szCs w:val="28"/>
        </w:rPr>
        <w:t>авангардизма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>соцреализма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 20-30-м гг.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XX</w:t>
      </w:r>
      <w:r w:rsidRPr="00B900B5"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века относится творчество: 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900B5">
        <w:rPr>
          <w:rFonts w:ascii="Times New Roman CYR" w:hAnsi="Times New Roman CYR" w:cs="Times New Roman CYR"/>
          <w:color w:val="000000"/>
          <w:szCs w:val="28"/>
        </w:rPr>
        <w:t>О. Сулейменова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Шаханова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Д.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Снегина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Ж.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Аймауытова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>Г. Мустафина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1932 г. образован (-а;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-о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;):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900B5">
        <w:rPr>
          <w:rFonts w:ascii="Times New Roman CYR" w:hAnsi="Times New Roman CYR" w:cs="Times New Roman CYR"/>
          <w:color w:val="000000"/>
          <w:szCs w:val="28"/>
        </w:rPr>
        <w:t>Казахстанское Географическое общество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ascii="Times New Roman CYR" w:hAnsi="Times New Roman CYR" w:cs="Times New Roman CYR"/>
          <w:color w:val="000000"/>
          <w:szCs w:val="28"/>
        </w:rPr>
        <w:t>Казахский филиал Академии наук СССР.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ascii="Times New Roman CYR" w:hAnsi="Times New Roman CYR" w:cs="Times New Roman CYR"/>
          <w:color w:val="000000"/>
          <w:szCs w:val="28"/>
        </w:rPr>
        <w:t>Академия Наук Казахской ССР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ascii="Times New Roman CYR" w:hAnsi="Times New Roman CYR" w:cs="Times New Roman CYR"/>
          <w:color w:val="000000"/>
          <w:szCs w:val="28"/>
        </w:rPr>
        <w:t>Общество изучения Казахского края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>Казахстанская база Академии наук СССР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Казахские просветители начала 20 века в научно-образовательной сфере оставили свои труды и исследования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по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D77647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 М.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Тынышпаев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 А.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Байтурсынов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Ж.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Аймауытов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X.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Досмухамедов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Букейханов</w:t>
      </w:r>
      <w:proofErr w:type="spellEnd"/>
    </w:p>
    <w:p w:rsid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 w:rsidR="00B900B5">
        <w:rPr>
          <w:rFonts w:ascii="Times New Roman CYR" w:hAnsi="Times New Roman CYR" w:cs="Times New Roman CYR"/>
          <w:color w:val="000000"/>
          <w:szCs w:val="28"/>
        </w:rPr>
        <w:t>Экономика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ascii="Times New Roman CYR" w:hAnsi="Times New Roman CYR" w:cs="Times New Roman CYR"/>
          <w:color w:val="000000"/>
          <w:szCs w:val="28"/>
        </w:rPr>
        <w:t>Языкознание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ascii="Times New Roman CYR" w:hAnsi="Times New Roman CYR" w:cs="Times New Roman CYR"/>
          <w:color w:val="000000"/>
          <w:szCs w:val="28"/>
        </w:rPr>
        <w:t>История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ascii="Times New Roman CYR" w:hAnsi="Times New Roman CYR" w:cs="Times New Roman CYR"/>
          <w:color w:val="000000"/>
          <w:szCs w:val="28"/>
        </w:rPr>
        <w:t>Психология и педагогика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>Медицина и зоология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D77647" w:rsidSect="00D7764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советской школе в 20-е годы 20 века было отменено изучение: 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900B5">
        <w:rPr>
          <w:rFonts w:ascii="Times New Roman CYR" w:hAnsi="Times New Roman CYR" w:cs="Times New Roman CYR"/>
          <w:color w:val="000000"/>
          <w:szCs w:val="28"/>
        </w:rPr>
        <w:t>латыни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ascii="Times New Roman CYR" w:hAnsi="Times New Roman CYR" w:cs="Times New Roman CYR"/>
          <w:color w:val="000000"/>
          <w:szCs w:val="28"/>
        </w:rPr>
        <w:t>алгебры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ascii="Times New Roman CYR" w:hAnsi="Times New Roman CYR" w:cs="Times New Roman CYR"/>
          <w:color w:val="000000"/>
          <w:szCs w:val="28"/>
        </w:rPr>
        <w:t>геометрии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ascii="Times New Roman CYR" w:hAnsi="Times New Roman CYR" w:cs="Times New Roman CYR"/>
          <w:color w:val="000000"/>
          <w:szCs w:val="28"/>
        </w:rPr>
        <w:t>истории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>трудового обучения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Всеобщее начальное образование (всеобуч) в СССР было введено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925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923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1930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932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935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Среди кочевого населения создавались: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школы для </w:t>
      </w:r>
      <w:proofErr w:type="gramStart"/>
      <w:r w:rsidR="00B900B5">
        <w:rPr>
          <w:rFonts w:ascii="Times New Roman CYR" w:hAnsi="Times New Roman CYR" w:cs="Times New Roman CYR"/>
          <w:color w:val="000000"/>
          <w:szCs w:val="28"/>
        </w:rPr>
        <w:t>одаренных</w:t>
      </w:r>
      <w:proofErr w:type="gram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r w:rsidR="00B900B5">
        <w:rPr>
          <w:rFonts w:ascii="Times New Roman CYR" w:hAnsi="Times New Roman CYR" w:cs="Times New Roman CYR"/>
          <w:color w:val="000000"/>
          <w:szCs w:val="28"/>
        </w:rPr>
        <w:t>школы-гимназии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ascii="Times New Roman CYR" w:hAnsi="Times New Roman CYR" w:cs="Times New Roman CYR"/>
          <w:color w:val="000000"/>
          <w:szCs w:val="28"/>
        </w:rPr>
        <w:t>школы-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комунны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ascii="Times New Roman CYR" w:hAnsi="Times New Roman CYR" w:cs="Times New Roman CYR"/>
          <w:color w:val="000000"/>
          <w:szCs w:val="28"/>
        </w:rPr>
        <w:t>школы-детдома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>школы-интернаты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Художественный метод, представляющий собой эстетическое выражение мировоззрения строителя социализма и коммунизма. Содержание и форма произведений в этом стиле  отображают жизненные идеалы при социализме (включая ведущую роль Коммунистической партии и рабочего класса, культ труда, ненависть к классовым врагам, эстетику обновления и энтузиазм).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ЛИЦМЕЗРОСА -&gt; __________________________________________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Первые выпускники окончили казахскую среднюю школу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933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940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939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932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1936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Автор романа "Тернистый путь":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С.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Муканов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Ауэзов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Дулатов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ascii="Times New Roman CYR" w:hAnsi="Times New Roman CYR" w:cs="Times New Roman CYR"/>
          <w:color w:val="000000"/>
          <w:szCs w:val="28"/>
        </w:rPr>
        <w:t>С. Сейфуллин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>М. Жумабаев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1938 г.   был снят первый казахский художественный фильм “Амангельды” на киностудии: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900B5">
        <w:rPr>
          <w:rFonts w:ascii="Times New Roman CYR" w:hAnsi="Times New Roman CYR" w:cs="Times New Roman CYR"/>
          <w:color w:val="000000"/>
          <w:szCs w:val="28"/>
        </w:rPr>
        <w:t>"Ленфильм"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cs="Times New Roman"/>
          <w:color w:val="000000"/>
          <w:szCs w:val="28"/>
        </w:rPr>
        <w:t>"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Казахфильм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>"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cs="Times New Roman"/>
          <w:color w:val="000000"/>
          <w:szCs w:val="28"/>
        </w:rPr>
        <w:t>"</w:t>
      </w:r>
      <w:r w:rsidR="00B900B5">
        <w:rPr>
          <w:rFonts w:ascii="Times New Roman CYR" w:hAnsi="Times New Roman CYR" w:cs="Times New Roman CYR"/>
          <w:color w:val="000000"/>
          <w:szCs w:val="28"/>
        </w:rPr>
        <w:t>Мосфильм"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cs="Times New Roman"/>
          <w:color w:val="000000"/>
          <w:szCs w:val="28"/>
        </w:rPr>
        <w:t>"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Беларусьфильм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>"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cs="Times New Roman"/>
          <w:color w:val="000000"/>
          <w:szCs w:val="28"/>
        </w:rPr>
        <w:t>"</w:t>
      </w:r>
      <w:r w:rsidR="00B900B5">
        <w:rPr>
          <w:rFonts w:ascii="Times New Roman CYR" w:hAnsi="Times New Roman CYR" w:cs="Times New Roman CYR"/>
          <w:color w:val="000000"/>
          <w:szCs w:val="28"/>
        </w:rPr>
        <w:t>ЦОКС"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#14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Роман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Сабита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Муканова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“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Ботагоз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” 1938 года относится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900B5">
        <w:rPr>
          <w:rFonts w:ascii="Times New Roman CYR" w:hAnsi="Times New Roman CYR" w:cs="Times New Roman CYR"/>
          <w:color w:val="000000"/>
          <w:szCs w:val="28"/>
        </w:rPr>
        <w:t>социалистическому реализму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ascii="Times New Roman CYR" w:hAnsi="Times New Roman CYR" w:cs="Times New Roman CYR"/>
          <w:color w:val="000000"/>
          <w:szCs w:val="28"/>
        </w:rPr>
        <w:t>античности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ascii="Times New Roman CYR" w:hAnsi="Times New Roman CYR" w:cs="Times New Roman CYR"/>
          <w:color w:val="000000"/>
          <w:szCs w:val="28"/>
        </w:rPr>
        <w:t>романтизму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ascii="Times New Roman CYR" w:hAnsi="Times New Roman CYR" w:cs="Times New Roman CYR"/>
          <w:color w:val="000000"/>
          <w:szCs w:val="28"/>
        </w:rPr>
        <w:t>классическому реализму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декаденсу</w:t>
      </w:r>
      <w:proofErr w:type="spellEnd"/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 бесправном положении казахской женщины написал поэму "Кто виноват?":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С.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Кобеев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ascii="Times New Roman CYR" w:hAnsi="Times New Roman CYR" w:cs="Times New Roman CYR"/>
          <w:color w:val="000000"/>
          <w:szCs w:val="28"/>
        </w:rPr>
        <w:t>М. Жумабаев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Ш.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Кудайбердиев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С.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Торайгыров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Дулатов</w:t>
      </w:r>
      <w:proofErr w:type="spellEnd"/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1934 г. создал оркестр казахских народных инструментов, филармонию и Казахский музыкальный театр: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Жубанов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Кастеев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Л.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Хамиди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ascii="Times New Roman CYR" w:hAnsi="Times New Roman CYR" w:cs="Times New Roman CYR"/>
          <w:color w:val="000000"/>
          <w:szCs w:val="28"/>
        </w:rPr>
        <w:t>С. Сейфуллин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>Е. Брусиловский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Общество изучения Казахского края было создано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935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930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1920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 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940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925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 концу 30-х годов грамотность населения в возрасте до 50 лет составила уже 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 w:rsidR="00B900B5">
        <w:rPr>
          <w:rFonts w:cs="Times New Roman"/>
          <w:color w:val="000000"/>
          <w:szCs w:val="28"/>
        </w:rPr>
        <w:t>9</w:t>
      </w:r>
      <w:r w:rsidR="00B900B5">
        <w:rPr>
          <w:rFonts w:ascii="Times New Roman CYR" w:hAnsi="Times New Roman CYR" w:cs="Times New Roman CYR"/>
          <w:color w:val="000000"/>
          <w:szCs w:val="28"/>
        </w:rPr>
        <w:t>8,2%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cs="Times New Roman"/>
          <w:color w:val="000000"/>
          <w:szCs w:val="28"/>
        </w:rPr>
        <w:t>5</w:t>
      </w:r>
      <w:r w:rsidR="00B900B5">
        <w:rPr>
          <w:rFonts w:ascii="Times New Roman CYR" w:hAnsi="Times New Roman CYR" w:cs="Times New Roman CYR"/>
          <w:color w:val="000000"/>
          <w:szCs w:val="28"/>
        </w:rPr>
        <w:t>5,5%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cs="Times New Roman"/>
          <w:color w:val="000000"/>
          <w:szCs w:val="28"/>
        </w:rPr>
        <w:t>7</w:t>
      </w:r>
      <w:r w:rsidR="00B900B5">
        <w:rPr>
          <w:rFonts w:ascii="Times New Roman CYR" w:hAnsi="Times New Roman CYR" w:cs="Times New Roman CYR"/>
          <w:color w:val="000000"/>
          <w:szCs w:val="28"/>
        </w:rPr>
        <w:t>8,5%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cs="Times New Roman"/>
          <w:color w:val="000000"/>
          <w:szCs w:val="28"/>
        </w:rPr>
        <w:t>6</w:t>
      </w:r>
      <w:r w:rsidR="00B900B5">
        <w:rPr>
          <w:rFonts w:ascii="Times New Roman CYR" w:hAnsi="Times New Roman CYR" w:cs="Times New Roman CYR"/>
          <w:color w:val="000000"/>
          <w:szCs w:val="28"/>
        </w:rPr>
        <w:t>8,3%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>83,6%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1934 г. была поставлена первая казахская опера: 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900B5">
        <w:rPr>
          <w:rFonts w:cs="Times New Roman"/>
          <w:color w:val="000000"/>
          <w:szCs w:val="28"/>
        </w:rPr>
        <w:t>"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Енлик-Кебек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>"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Калкаман-Мамыр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>"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Кыз-Жибек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>"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cs="Times New Roman"/>
          <w:color w:val="000000"/>
          <w:szCs w:val="28"/>
        </w:rPr>
        <w:t>"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Айман-Шолпан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>"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cs="Times New Roman"/>
          <w:color w:val="000000"/>
          <w:szCs w:val="28"/>
        </w:rPr>
        <w:t>"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Козы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Корпеш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>-Баян Сулу"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Основатель Союза писателей Казахстана  в 1934 г.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Сабит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Муканов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Бейимбет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Майлин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Сакен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 Сейфуллин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Ильяс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Есенберлин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Ильяс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Жансугоров</w:t>
      </w:r>
      <w:proofErr w:type="spellEnd"/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И. Джансугурова в поэме “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Кулагер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” (1937): 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900B5">
        <w:rPr>
          <w:rFonts w:ascii="Times New Roman CYR" w:hAnsi="Times New Roman CYR" w:cs="Times New Roman CYR"/>
          <w:color w:val="000000"/>
          <w:szCs w:val="28"/>
        </w:rPr>
        <w:t>призывает народ вернуться к своим истокам и вернуться к традициям прошлого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ascii="Times New Roman CYR" w:hAnsi="Times New Roman CYR" w:cs="Times New Roman CYR"/>
          <w:color w:val="000000"/>
          <w:szCs w:val="28"/>
        </w:rPr>
        <w:t>призывает восстать против Советской власти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ascii="Times New Roman CYR" w:hAnsi="Times New Roman CYR" w:cs="Times New Roman CYR"/>
          <w:color w:val="000000"/>
          <w:szCs w:val="28"/>
        </w:rPr>
        <w:t>критикует кочевое прошлое народа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ascii="Times New Roman CYR" w:hAnsi="Times New Roman CYR" w:cs="Times New Roman CYR"/>
          <w:color w:val="000000"/>
          <w:szCs w:val="28"/>
        </w:rPr>
        <w:t>оплакивает разрушенную кочевую цивилизацию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>воспевает победу Советской власти над архаичным прошлым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Казахский драматический театр открылся в 1926 г. в Кзыл-Орде (с 1928 г. в Алма-Ате) постановкой трагедии М.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Ауэзова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900B5">
        <w:rPr>
          <w:rFonts w:cs="Times New Roman"/>
          <w:color w:val="000000"/>
          <w:szCs w:val="28"/>
        </w:rPr>
        <w:t>"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Кыз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Жибек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>"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Айман-Шолпан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>"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Енлик-Кебек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>"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cs="Times New Roman"/>
          <w:color w:val="000000"/>
          <w:szCs w:val="28"/>
        </w:rPr>
        <w:t>"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Кобланды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>"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"Козы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Корпеш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>-Баян Сулу"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КазГУ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им. Кирова - первый казахстанский университет был открыт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937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930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934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928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940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Смотром казахской советской культуры стала декада казахского искусства и литературы в Москве, прошедшая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1936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938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940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935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B900B5" w:rsidRPr="00D77647">
        <w:rPr>
          <w:rFonts w:cs="Times New Roman"/>
          <w:color w:val="000000"/>
          <w:szCs w:val="28"/>
          <w:lang w:val="en-US"/>
        </w:rPr>
        <w:t>1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932 </w:t>
      </w:r>
      <w:r w:rsidR="00B900B5">
        <w:rPr>
          <w:rFonts w:ascii="Times New Roman CYR" w:hAnsi="Times New Roman CYR" w:cs="Times New Roman CYR"/>
          <w:color w:val="000000"/>
          <w:szCs w:val="28"/>
        </w:rPr>
        <w:t>г</w:t>
      </w:r>
      <w:r w:rsidR="00B900B5" w:rsidRPr="00D7764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B900B5" w:rsidRPr="00D77647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Принцип отделения религии от светской жизни.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РЯИЛУЕМЗСК -&gt; __________________________________________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#26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Автором первого казахского романа "Несчастная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Жамал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 ("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Бакытсыз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Жамал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") стал: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Сералин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Байтурсынов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Дулатов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Ж.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Аймауытов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>М. Жумабаев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#27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Хадж в Мекку был запрещен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900B5">
        <w:rPr>
          <w:rFonts w:ascii="Times New Roman CYR" w:hAnsi="Times New Roman CYR" w:cs="Times New Roman CYR"/>
          <w:color w:val="000000"/>
          <w:szCs w:val="28"/>
        </w:rPr>
        <w:t>1</w:t>
      </w:r>
      <w:r w:rsidR="00B900B5">
        <w:rPr>
          <w:rFonts w:cs="Times New Roman"/>
          <w:color w:val="000000"/>
          <w:szCs w:val="28"/>
        </w:rPr>
        <w:t>0-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х годах XX </w:t>
      </w:r>
      <w:proofErr w:type="gramStart"/>
      <w:r w:rsidR="00B900B5"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. 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ascii="Times New Roman CYR" w:hAnsi="Times New Roman CYR" w:cs="Times New Roman CYR"/>
          <w:color w:val="000000"/>
          <w:szCs w:val="28"/>
        </w:rPr>
        <w:t>2</w:t>
      </w:r>
      <w:r w:rsidR="00B900B5">
        <w:rPr>
          <w:rFonts w:cs="Times New Roman"/>
          <w:color w:val="000000"/>
          <w:szCs w:val="28"/>
        </w:rPr>
        <w:t>0-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х годах XX </w:t>
      </w:r>
      <w:proofErr w:type="gramStart"/>
      <w:r w:rsidR="00B900B5"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. 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ascii="Times New Roman CYR" w:hAnsi="Times New Roman CYR" w:cs="Times New Roman CYR"/>
          <w:color w:val="000000"/>
          <w:szCs w:val="28"/>
        </w:rPr>
        <w:t>5</w:t>
      </w:r>
      <w:r w:rsidR="00B900B5">
        <w:rPr>
          <w:rFonts w:cs="Times New Roman"/>
          <w:color w:val="000000"/>
          <w:szCs w:val="28"/>
        </w:rPr>
        <w:t>0-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х годах XX </w:t>
      </w:r>
      <w:proofErr w:type="gramStart"/>
      <w:r w:rsidR="00B900B5"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. 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r w:rsidR="00B900B5">
        <w:rPr>
          <w:rFonts w:ascii="Times New Roman CYR" w:hAnsi="Times New Roman CYR" w:cs="Times New Roman CYR"/>
          <w:color w:val="000000"/>
          <w:szCs w:val="28"/>
        </w:rPr>
        <w:t>4</w:t>
      </w:r>
      <w:r w:rsidR="00B900B5">
        <w:rPr>
          <w:rFonts w:cs="Times New Roman"/>
          <w:color w:val="000000"/>
          <w:szCs w:val="28"/>
        </w:rPr>
        <w:t>0-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х годах XX </w:t>
      </w:r>
      <w:proofErr w:type="gramStart"/>
      <w:r w:rsidR="00B900B5"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. 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30-х годах XX </w:t>
      </w:r>
      <w:proofErr w:type="gramStart"/>
      <w:r w:rsidR="00B900B5"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. 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#28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Крупнейшим лирическим поэтом, стихи которого пользовались большой популярность в 20-х гг.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XX</w:t>
      </w:r>
      <w:r w:rsidRPr="00B900B5"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века был: 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Султанмахмут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Торайгыров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Шакарим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Кудайбердиев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Магжан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 Жумабаев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Бейимбет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Майлин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Ильяс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Жансугуров</w:t>
      </w:r>
      <w:proofErr w:type="spellEnd"/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#29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Особенностью первых казахских учебников 20-х годах было в том, что они были: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 w:rsidR="00B900B5">
        <w:rPr>
          <w:rFonts w:ascii="Times New Roman CYR" w:hAnsi="Times New Roman CYR" w:cs="Times New Roman CYR"/>
          <w:color w:val="000000"/>
          <w:szCs w:val="28"/>
        </w:rPr>
        <w:t>написаны</w:t>
      </w:r>
      <w:proofErr w:type="gram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 русскими просветителями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 w:rsidR="00B900B5">
        <w:rPr>
          <w:rFonts w:ascii="Times New Roman CYR" w:hAnsi="Times New Roman CYR" w:cs="Times New Roman CYR"/>
          <w:color w:val="000000"/>
          <w:szCs w:val="28"/>
        </w:rPr>
        <w:t>оригинальными</w:t>
      </w:r>
      <w:proofErr w:type="gram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 на казахском языке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 w:rsidR="00B900B5">
        <w:rPr>
          <w:rFonts w:ascii="Times New Roman CYR" w:hAnsi="Times New Roman CYR" w:cs="Times New Roman CYR"/>
          <w:color w:val="000000"/>
          <w:szCs w:val="28"/>
        </w:rPr>
        <w:t>переведенными</w:t>
      </w:r>
      <w:proofErr w:type="gram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 с русского языка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 w:rsidR="00B900B5">
        <w:rPr>
          <w:rFonts w:ascii="Times New Roman CYR" w:hAnsi="Times New Roman CYR" w:cs="Times New Roman CYR"/>
          <w:color w:val="000000"/>
          <w:szCs w:val="28"/>
        </w:rPr>
        <w:t>созданы</w:t>
      </w:r>
      <w:proofErr w:type="gram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 татарскими изданиями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>изданы на средства народа</w:t>
      </w:r>
      <w:proofErr w:type="gramEnd"/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#30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1928 г. в Алма-Ате открылся первый казахстанский вуз: 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900B5">
        <w:rPr>
          <w:rFonts w:ascii="Times New Roman CYR" w:hAnsi="Times New Roman CYR" w:cs="Times New Roman CYR"/>
          <w:color w:val="000000"/>
          <w:szCs w:val="28"/>
        </w:rPr>
        <w:t>зоотехнический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ascii="Times New Roman CYR" w:hAnsi="Times New Roman CYR" w:cs="Times New Roman CYR"/>
          <w:color w:val="000000"/>
          <w:szCs w:val="28"/>
        </w:rPr>
        <w:t>медицинский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ascii="Times New Roman CYR" w:hAnsi="Times New Roman CYR" w:cs="Times New Roman CYR"/>
          <w:color w:val="000000"/>
          <w:szCs w:val="28"/>
        </w:rPr>
        <w:t>ветеринарный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ascii="Times New Roman CYR" w:hAnsi="Times New Roman CYR" w:cs="Times New Roman CYR"/>
          <w:color w:val="000000"/>
          <w:szCs w:val="28"/>
        </w:rPr>
        <w:t>педагогический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>сельскохозяйственный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#31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Казахская певица,  прозванная "казахским соловьем" в 20-30-е годы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XX</w:t>
      </w:r>
      <w:r w:rsidRPr="00B900B5"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века: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Бибигуль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Тулегенова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Роза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Багланова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Майра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 Шамсутдинова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ascii="Times New Roman CYR" w:hAnsi="Times New Roman CYR" w:cs="Times New Roman CYR"/>
          <w:color w:val="000000"/>
          <w:szCs w:val="28"/>
        </w:rPr>
        <w:t>Дина Нурпеисова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Куляш</w:t>
      </w:r>
      <w:proofErr w:type="spellEnd"/>
      <w:r w:rsidR="00B900B5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Байсеитова</w:t>
      </w:r>
      <w:proofErr w:type="spellEnd"/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#32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Основоположником казахского изобразительного искусства был: </w:t>
      </w: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Кастеев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С.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Асфендияров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И.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Есенберлин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Ш.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Айманов</w:t>
      </w:r>
      <w:proofErr w:type="spellEnd"/>
    </w:p>
    <w:p w:rsidR="00B900B5" w:rsidRDefault="00D77647" w:rsidP="00B900B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900B5"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 w:rsidR="00B900B5">
        <w:rPr>
          <w:rFonts w:ascii="Times New Roman CYR" w:hAnsi="Times New Roman CYR" w:cs="Times New Roman CYR"/>
          <w:color w:val="000000"/>
          <w:szCs w:val="28"/>
        </w:rPr>
        <w:t>Жубанов</w:t>
      </w:r>
      <w:proofErr w:type="spellEnd"/>
    </w:p>
    <w:p w:rsidR="00B900B5" w:rsidRDefault="00B900B5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D77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3A31C8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58. Культура Казахстана в советский период (20</w:t>
      </w:r>
      <w:r>
        <w:rPr>
          <w:rFonts w:cs="Times New Roman"/>
          <w:b/>
          <w:bCs/>
          <w:color w:val="000000"/>
          <w:szCs w:val="28"/>
        </w:rPr>
        <w:t>-30-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е годы XX в.)</w:t>
      </w:r>
    </w:p>
    <w:p w:rsidR="00D77647" w:rsidRDefault="00D77647" w:rsidP="00D77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D77647" w:rsidRPr="003A31C8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A31C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1) A;</w:t>
      </w:r>
    </w:p>
    <w:p w:rsidR="00D77647" w:rsidRPr="003A31C8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A31C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B;</w:t>
      </w:r>
    </w:p>
    <w:p w:rsidR="00D77647" w:rsidRPr="003A31C8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A31C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E;</w:t>
      </w:r>
    </w:p>
    <w:p w:rsidR="00D77647" w:rsidRPr="003A31C8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A31C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D;</w:t>
      </w:r>
    </w:p>
    <w:p w:rsidR="00D77647" w:rsidRPr="003A31C8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A31C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5) E;</w:t>
      </w:r>
    </w:p>
    <w:p w:rsidR="00D77647" w:rsidRPr="003A31C8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A31C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1.</w:t>
      </w:r>
      <w:r w:rsidRPr="003A31C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2.</w:t>
      </w:r>
      <w:r w:rsidRPr="003A31C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3.</w:t>
      </w:r>
      <w:r w:rsidRPr="003A31C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ab/>
        <w:t xml:space="preserve">D;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4.</w:t>
      </w:r>
      <w:r w:rsidRPr="003A31C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5.</w:t>
      </w:r>
      <w:r w:rsidRPr="003A31C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</w:p>
    <w:p w:rsid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7) A;</w:t>
      </w:r>
    </w:p>
    <w:p w:rsid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8) C;</w:t>
      </w:r>
    </w:p>
    <w:p w:rsid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9) C;</w:t>
      </w:r>
    </w:p>
    <w:p w:rsid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10) "СОЦРЕАЛИЗМ".</w:t>
      </w:r>
    </w:p>
    <w:p w:rsid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11) E;</w:t>
      </w:r>
    </w:p>
    <w:p w:rsidR="00D77647" w:rsidRP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12) D;</w:t>
      </w:r>
    </w:p>
    <w:p w:rsidR="00D77647" w:rsidRP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13) A;</w:t>
      </w:r>
    </w:p>
    <w:p w:rsidR="00D77647" w:rsidRP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14) A;</w:t>
      </w:r>
    </w:p>
    <w:p w:rsidR="00D77647" w:rsidRP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15) D;</w:t>
      </w:r>
    </w:p>
    <w:p w:rsidR="00D77647" w:rsidRP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16) A;</w:t>
      </w:r>
    </w:p>
    <w:p w:rsidR="00D77647" w:rsidRP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17) C;</w:t>
      </w:r>
    </w:p>
    <w:p w:rsidR="00D77647" w:rsidRP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18) E;</w:t>
      </w:r>
    </w:p>
    <w:p w:rsidR="00D77647" w:rsidRP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19) C;</w:t>
      </w:r>
    </w:p>
    <w:p w:rsidR="00D77647" w:rsidRP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20) C;</w:t>
      </w:r>
    </w:p>
    <w:p w:rsidR="00D77647" w:rsidRP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21) D;</w:t>
      </w:r>
    </w:p>
    <w:p w:rsid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22) C;</w:t>
      </w:r>
    </w:p>
    <w:p w:rsid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23) C;</w:t>
      </w:r>
    </w:p>
    <w:p w:rsid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24) A;</w:t>
      </w:r>
    </w:p>
    <w:p w:rsid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25) "СЕКУЛЯРИЗМ".</w:t>
      </w:r>
    </w:p>
    <w:p w:rsid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26) C;</w:t>
      </w:r>
    </w:p>
    <w:p w:rsidR="00D77647" w:rsidRP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27) E;</w:t>
      </w:r>
    </w:p>
    <w:p w:rsidR="00D77647" w:rsidRP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28) C;</w:t>
      </w:r>
    </w:p>
    <w:p w:rsidR="00D77647" w:rsidRP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29) B;</w:t>
      </w:r>
    </w:p>
    <w:p w:rsidR="00D77647" w:rsidRP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30) D;</w:t>
      </w:r>
    </w:p>
    <w:p w:rsidR="00D77647" w:rsidRP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31) E;</w:t>
      </w:r>
    </w:p>
    <w:p w:rsidR="00D77647" w:rsidRP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7764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32) A;</w:t>
      </w:r>
    </w:p>
    <w:p w:rsidR="00D77647" w:rsidRPr="00D77647" w:rsidRDefault="00D77647" w:rsidP="00D776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D77647" w:rsidRPr="00D77647" w:rsidRDefault="00D77647" w:rsidP="00D77647">
      <w:pPr>
        <w:rPr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77647" w:rsidRPr="00D77647" w:rsidRDefault="00D77647" w:rsidP="00B900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F324C" w:rsidRPr="00D77647" w:rsidRDefault="005F324C">
      <w:pPr>
        <w:rPr>
          <w:lang w:val="en-US"/>
        </w:rPr>
      </w:pPr>
    </w:p>
    <w:sectPr w:rsidR="005F324C" w:rsidRPr="00D77647" w:rsidSect="00D7764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F3A" w:rsidRDefault="00E55F3A" w:rsidP="00D77647">
      <w:pPr>
        <w:spacing w:after="0" w:line="240" w:lineRule="auto"/>
      </w:pPr>
      <w:r>
        <w:separator/>
      </w:r>
    </w:p>
  </w:endnote>
  <w:endnote w:type="continuationSeparator" w:id="0">
    <w:p w:rsidR="00E55F3A" w:rsidRDefault="00E55F3A" w:rsidP="00D7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647" w:rsidRPr="00D77647" w:rsidRDefault="00D77647" w:rsidP="00D77647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D77647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D77647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D77647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D77647" w:rsidRDefault="00D77647">
    <w:pPr>
      <w:pStyle w:val="a5"/>
    </w:pPr>
  </w:p>
  <w:p w:rsidR="00D77647" w:rsidRDefault="00D776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F3A" w:rsidRDefault="00E55F3A" w:rsidP="00D77647">
      <w:pPr>
        <w:spacing w:after="0" w:line="240" w:lineRule="auto"/>
      </w:pPr>
      <w:r>
        <w:separator/>
      </w:r>
    </w:p>
  </w:footnote>
  <w:footnote w:type="continuationSeparator" w:id="0">
    <w:p w:rsidR="00E55F3A" w:rsidRDefault="00E55F3A" w:rsidP="00D77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FA"/>
    <w:rsid w:val="005F324C"/>
    <w:rsid w:val="00715BFA"/>
    <w:rsid w:val="00B900B5"/>
    <w:rsid w:val="00D77647"/>
    <w:rsid w:val="00E5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647"/>
  </w:style>
  <w:style w:type="paragraph" w:styleId="a5">
    <w:name w:val="footer"/>
    <w:basedOn w:val="a"/>
    <w:link w:val="a6"/>
    <w:uiPriority w:val="99"/>
    <w:unhideWhenUsed/>
    <w:rsid w:val="00D7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647"/>
  </w:style>
  <w:style w:type="paragraph" w:styleId="a7">
    <w:name w:val="Balloon Text"/>
    <w:basedOn w:val="a"/>
    <w:link w:val="a8"/>
    <w:uiPriority w:val="99"/>
    <w:semiHidden/>
    <w:unhideWhenUsed/>
    <w:rsid w:val="00D77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647"/>
  </w:style>
  <w:style w:type="paragraph" w:styleId="a5">
    <w:name w:val="footer"/>
    <w:basedOn w:val="a"/>
    <w:link w:val="a6"/>
    <w:uiPriority w:val="99"/>
    <w:unhideWhenUsed/>
    <w:rsid w:val="00D7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647"/>
  </w:style>
  <w:style w:type="paragraph" w:styleId="a7">
    <w:name w:val="Balloon Text"/>
    <w:basedOn w:val="a"/>
    <w:link w:val="a8"/>
    <w:uiPriority w:val="99"/>
    <w:semiHidden/>
    <w:unhideWhenUsed/>
    <w:rsid w:val="00D77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2020-12-23T05:29:00Z</dcterms:created>
  <dcterms:modified xsi:type="dcterms:W3CDTF">2020-12-23T05:54:00Z</dcterms:modified>
</cp:coreProperties>
</file>