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4C" w:rsidRDefault="0074784C" w:rsidP="00747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§25-26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Развитие общественно-политической мысли в период Казахского ханства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Основатели Казахского ханства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- :</w:t>
      </w:r>
      <w:proofErr w:type="gram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Бату и Орда </w:t>
      </w:r>
      <w:proofErr w:type="gramStart"/>
      <w:r>
        <w:rPr>
          <w:rFonts w:ascii="Times New Roman CYR" w:hAnsi="Times New Roman CYR"/>
          <w:sz w:val="28"/>
          <w:szCs w:val="28"/>
        </w:rPr>
        <w:t>Ежен</w:t>
      </w:r>
      <w:proofErr w:type="gram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Узбек и </w:t>
      </w:r>
      <w:proofErr w:type="spellStart"/>
      <w:r>
        <w:rPr>
          <w:rFonts w:ascii="Times New Roman CYR" w:hAnsi="Times New Roman CYR"/>
          <w:sz w:val="28"/>
          <w:szCs w:val="28"/>
        </w:rPr>
        <w:t>Жанибек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Урус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Барак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Керей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/>
          <w:sz w:val="28"/>
          <w:szCs w:val="28"/>
        </w:rPr>
        <w:t>Жаныбек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>Казахский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хан-</w:t>
      </w:r>
      <w:proofErr w:type="spellStart"/>
      <w:r>
        <w:rPr>
          <w:rFonts w:ascii="Times New Roman CYR" w:hAnsi="Times New Roman CYR"/>
          <w:sz w:val="28"/>
          <w:szCs w:val="28"/>
        </w:rPr>
        <w:t>чингизид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которого исследователи считают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собирателем казахских земель</w:t>
      </w:r>
      <w:r>
        <w:rPr>
          <w:rFonts w:cs="Times New Roman"/>
          <w:sz w:val="28"/>
          <w:szCs w:val="28"/>
        </w:rPr>
        <w:t>»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Керей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Тахир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Тауекель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"Доколь Яик не высохнет, киргизский парод от него не отлучится", - эти слова, связанные с тем, что казахи никогда не </w:t>
      </w:r>
      <w:proofErr w:type="gramStart"/>
      <w:r>
        <w:rPr>
          <w:rFonts w:ascii="Times New Roman CYR" w:hAnsi="Times New Roman CYR"/>
          <w:sz w:val="28"/>
          <w:szCs w:val="28"/>
        </w:rPr>
        <w:t>отрекутся от Урала принадлежат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Касыму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Абылаю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Абулхаиру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Керею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Первый свод законов Казахского ханства создал: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Абылай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Керей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Есімханның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ескі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жолы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</w:t>
      </w:r>
      <w:r>
        <w:rPr>
          <w:rFonts w:cs="Times New Roman"/>
          <w:sz w:val="28"/>
          <w:szCs w:val="28"/>
        </w:rPr>
        <w:t>(</w:t>
      </w:r>
      <w:r>
        <w:rPr>
          <w:rFonts w:ascii="Times New Roman CYR" w:hAnsi="Times New Roman CYR"/>
          <w:sz w:val="28"/>
          <w:szCs w:val="28"/>
        </w:rPr>
        <w:t xml:space="preserve">"Древний путь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хана") - это: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исторический труд </w:t>
      </w:r>
      <w:proofErr w:type="spellStart"/>
      <w:r>
        <w:rPr>
          <w:rFonts w:ascii="Times New Roman CYR" w:hAnsi="Times New Roman CYR"/>
          <w:sz w:val="28"/>
          <w:szCs w:val="28"/>
        </w:rPr>
        <w:t>Кадыргали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Жалаири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личные воспоминания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хана о своих деяниях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переписка </w:t>
      </w:r>
      <w:proofErr w:type="spellStart"/>
      <w:r>
        <w:rPr>
          <w:rFonts w:ascii="Times New Roman CYR" w:hAnsi="Times New Roman CYR"/>
          <w:sz w:val="28"/>
          <w:szCs w:val="28"/>
        </w:rPr>
        <w:t>Есима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 Россией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свод законов Казахского ханства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слова-обращения к народу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Хан Казахского ханства, правивший в период 1538-1580 гг.: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Хакназар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Жанибек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Первоначально термин "казах" имел значение: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религиозное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политическое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философское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социальное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экономическое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Қасымханның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қ</w:t>
      </w:r>
      <w:proofErr w:type="gramStart"/>
      <w:r>
        <w:rPr>
          <w:rFonts w:ascii="Times New Roman CYR" w:hAnsi="Times New Roman CYR"/>
          <w:sz w:val="28"/>
          <w:szCs w:val="28"/>
        </w:rPr>
        <w:t>ас</w:t>
      </w:r>
      <w:proofErr w:type="gramEnd"/>
      <w:r>
        <w:rPr>
          <w:rFonts w:ascii="Times New Roman CYR" w:hAnsi="Times New Roman CYR"/>
          <w:sz w:val="28"/>
          <w:szCs w:val="28"/>
        </w:rPr>
        <w:t>қа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жолы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("Светлый путь хана </w:t>
      </w:r>
      <w:proofErr w:type="spellStart"/>
      <w:r>
        <w:rPr>
          <w:rFonts w:ascii="Times New Roman CYR" w:hAnsi="Times New Roman CYR"/>
          <w:sz w:val="28"/>
          <w:szCs w:val="28"/>
        </w:rPr>
        <w:t>Касыма</w:t>
      </w:r>
      <w:proofErr w:type="spellEnd"/>
      <w:r>
        <w:rPr>
          <w:rFonts w:ascii="Times New Roman CYR" w:hAnsi="Times New Roman CYR"/>
          <w:sz w:val="28"/>
          <w:szCs w:val="28"/>
        </w:rPr>
        <w:t>") - это: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мемуары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слова-назидания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поэма-</w:t>
      </w:r>
      <w:proofErr w:type="spellStart"/>
      <w:r>
        <w:rPr>
          <w:rFonts w:ascii="Times New Roman CYR" w:hAnsi="Times New Roman CYR"/>
          <w:sz w:val="28"/>
          <w:szCs w:val="28"/>
        </w:rPr>
        <w:t>жыр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свод законов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дипломатическая переписка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Крупным государственным и политическим деятелем начала XVI века был: 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Керей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Жанибек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казахском обществе справедливо и открыто </w:t>
      </w:r>
      <w:proofErr w:type="spellStart"/>
      <w:r>
        <w:rPr>
          <w:rFonts w:ascii="Times New Roman CYR" w:hAnsi="Times New Roman CYR"/>
          <w:sz w:val="28"/>
          <w:szCs w:val="28"/>
        </w:rPr>
        <w:t>вершившили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правосудие: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бии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сардабеки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тарханы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даруги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баскаки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 сделался полным властелином во всем </w:t>
      </w:r>
      <w:proofErr w:type="spellStart"/>
      <w:r>
        <w:rPr>
          <w:rFonts w:ascii="Times New Roman CYR" w:hAnsi="Times New Roman CYR"/>
          <w:sz w:val="28"/>
          <w:szCs w:val="28"/>
        </w:rPr>
        <w:t>Дешт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-и Кыпчаке, приобрел такую известность и могущество, каких еще никто не имел после </w:t>
      </w:r>
      <w:proofErr w:type="spellStart"/>
      <w:r>
        <w:rPr>
          <w:rFonts w:ascii="Times New Roman CYR" w:hAnsi="Times New Roman CYR"/>
          <w:sz w:val="28"/>
          <w:szCs w:val="28"/>
        </w:rPr>
        <w:t>Джучи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хана", - так писал в свое время автор "</w:t>
      </w:r>
      <w:proofErr w:type="spellStart"/>
      <w:r>
        <w:rPr>
          <w:rFonts w:ascii="Times New Roman CYR" w:hAnsi="Times New Roman CYR"/>
          <w:sz w:val="28"/>
          <w:szCs w:val="28"/>
        </w:rPr>
        <w:t>Тарихи</w:t>
      </w:r>
      <w:proofErr w:type="spellEnd"/>
      <w:r>
        <w:rPr>
          <w:rFonts w:ascii="Times New Roman CYR" w:hAnsi="Times New Roman CYR"/>
          <w:sz w:val="28"/>
          <w:szCs w:val="28"/>
        </w:rPr>
        <w:t>-и-</w:t>
      </w:r>
      <w:proofErr w:type="spellStart"/>
      <w:r>
        <w:rPr>
          <w:rFonts w:ascii="Times New Roman CYR" w:hAnsi="Times New Roman CYR"/>
          <w:sz w:val="28"/>
          <w:szCs w:val="28"/>
        </w:rPr>
        <w:t>Рашиди</w:t>
      </w:r>
      <w:proofErr w:type="spellEnd"/>
      <w:r>
        <w:rPr>
          <w:rFonts w:ascii="Times New Roman CYR" w:hAnsi="Times New Roman CYR"/>
          <w:sz w:val="28"/>
          <w:szCs w:val="28"/>
        </w:rPr>
        <w:t>":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Мухамед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Хайдар </w:t>
      </w:r>
      <w:proofErr w:type="spellStart"/>
      <w:r>
        <w:rPr>
          <w:rFonts w:ascii="Times New Roman CYR" w:hAnsi="Times New Roman CYR"/>
          <w:sz w:val="28"/>
          <w:szCs w:val="28"/>
        </w:rPr>
        <w:t>Дулати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Толе </w:t>
      </w:r>
      <w:proofErr w:type="spellStart"/>
      <w:r>
        <w:rPr>
          <w:rFonts w:ascii="Times New Roman CYR" w:hAnsi="Times New Roman CYR"/>
          <w:sz w:val="28"/>
          <w:szCs w:val="28"/>
        </w:rPr>
        <w:t>бий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Асан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Кайгы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Кадыргали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Жалаири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Незадолго до кончины своему сыну Мамашу говорил: "Моя мечта сделать казахскую землю независимой. Этого я достиг. Теперь осталось развиваться и процветать, как другие государства... Высоко пронеси наше знамя, повышай культуру народа! Если хочешь сохранить единство народа, не устраивай междоусобиц".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Тауекель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Хакназар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Казахское ханство появляется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465 г.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380 г.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555 г.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731 г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635 г.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Ш.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писал: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Обязанный своему возвышению только личным достоинствам, он умел заслужить уважение народа... ни один киргизский (казахский - авт.) хан не имел такой неограниченной власти, как ...". О ком идет речь?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Абулхаир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C) </w:t>
      </w:r>
      <w:r>
        <w:rPr>
          <w:rFonts w:ascii="Times New Roman CYR" w:hAnsi="Times New Roman CYR"/>
          <w:sz w:val="28"/>
          <w:szCs w:val="28"/>
        </w:rPr>
        <w:t>Кенесары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Абылай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1771 году  был избран старшим ханом всех трех казахских </w:t>
      </w:r>
      <w:proofErr w:type="spellStart"/>
      <w:r>
        <w:rPr>
          <w:rFonts w:ascii="Times New Roman CYR" w:hAnsi="Times New Roman CYR"/>
          <w:sz w:val="28"/>
          <w:szCs w:val="28"/>
        </w:rPr>
        <w:t>жузов</w:t>
      </w:r>
      <w:proofErr w:type="spellEnd"/>
      <w:r>
        <w:rPr>
          <w:rFonts w:ascii="Times New Roman CYR" w:hAnsi="Times New Roman CYR"/>
          <w:sz w:val="28"/>
          <w:szCs w:val="28"/>
        </w:rPr>
        <w:t>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Нуралы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Самеке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Уали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Абулхаир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Абылай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Инициатором и разработчиком "</w:t>
      </w:r>
      <w:proofErr w:type="spellStart"/>
      <w:r>
        <w:rPr>
          <w:rFonts w:ascii="Times New Roman CYR" w:hAnsi="Times New Roman CYR"/>
          <w:sz w:val="28"/>
          <w:szCs w:val="28"/>
        </w:rPr>
        <w:t>Жеты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Жаргы</w:t>
      </w:r>
      <w:proofErr w:type="spellEnd"/>
      <w:r>
        <w:rPr>
          <w:rFonts w:ascii="Times New Roman CYR" w:hAnsi="Times New Roman CYR"/>
          <w:sz w:val="28"/>
          <w:szCs w:val="28"/>
        </w:rPr>
        <w:t>" был: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Абулхаир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Абылай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Хан </w:t>
      </w:r>
      <w:proofErr w:type="spellStart"/>
      <w:r>
        <w:rPr>
          <w:rFonts w:ascii="Times New Roman CYR" w:hAnsi="Times New Roman CYR"/>
          <w:sz w:val="28"/>
          <w:szCs w:val="28"/>
        </w:rPr>
        <w:t>Абылай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был поднят на белой кошме в городе: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Сыгнак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Сайрам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Омск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Туркестан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Ташкент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Соотнесите казахских </w:t>
      </w:r>
      <w:proofErr w:type="spellStart"/>
      <w:r>
        <w:rPr>
          <w:rFonts w:ascii="Times New Roman CYR" w:hAnsi="Times New Roman CYR"/>
          <w:sz w:val="28"/>
          <w:szCs w:val="28"/>
        </w:rPr>
        <w:t>биев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 CYR" w:hAnsi="Times New Roman CYR"/>
          <w:sz w:val="28"/>
          <w:szCs w:val="28"/>
        </w:rPr>
        <w:t>жузы</w:t>
      </w:r>
      <w:proofErr w:type="spellEnd"/>
      <w:proofErr w:type="gramEnd"/>
      <w:r>
        <w:rPr>
          <w:rFonts w:ascii="Times New Roman CYR" w:hAnsi="Times New Roman CYR"/>
          <w:sz w:val="28"/>
          <w:szCs w:val="28"/>
        </w:rPr>
        <w:t xml:space="preserve"> в которых он и находились: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3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74784C" w:rsidSect="0074784C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4784C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Толе </w:t>
      </w:r>
      <w:proofErr w:type="spellStart"/>
      <w:r>
        <w:rPr>
          <w:rFonts w:ascii="Times New Roman CYR" w:hAnsi="Times New Roman CYR"/>
          <w:sz w:val="28"/>
          <w:szCs w:val="28"/>
        </w:rPr>
        <w:t>бий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4784C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Казыбек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бий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74784C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Айтеке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бий</w:t>
      </w:r>
      <w:proofErr w:type="spellEnd"/>
    </w:p>
    <w:p w:rsidR="0074784C" w:rsidRP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Старший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Средний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Младший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74784C" w:rsidSect="0074784C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Советник хана </w:t>
      </w:r>
      <w:proofErr w:type="spellStart"/>
      <w:r>
        <w:rPr>
          <w:rFonts w:ascii="Times New Roman CYR" w:hAnsi="Times New Roman CYR"/>
          <w:sz w:val="28"/>
          <w:szCs w:val="28"/>
        </w:rPr>
        <w:t>Абылая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знаменитый </w:t>
      </w:r>
      <w:proofErr w:type="spellStart"/>
      <w:r>
        <w:rPr>
          <w:rFonts w:ascii="Times New Roman CYR" w:hAnsi="Times New Roman CYR"/>
          <w:sz w:val="28"/>
          <w:szCs w:val="28"/>
        </w:rPr>
        <w:t>жырау</w:t>
      </w:r>
      <w:proofErr w:type="spellEnd"/>
      <w:r>
        <w:rPr>
          <w:rFonts w:ascii="Times New Roman CYR" w:hAnsi="Times New Roman CYR"/>
          <w:sz w:val="28"/>
          <w:szCs w:val="28"/>
        </w:rPr>
        <w:t>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Бухар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жырау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Доспамбет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жырау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Маргаска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жырау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r>
        <w:rPr>
          <w:rFonts w:ascii="Times New Roman CYR" w:hAnsi="Times New Roman CYR"/>
          <w:sz w:val="28"/>
          <w:szCs w:val="28"/>
        </w:rPr>
        <w:t>Шал Акын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Казтуган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жырау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Время его правления по праву считали "золотым веком" в жизни казахского народа: 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Хакназар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Есим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Абулхаир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Касым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XV-XV</w:t>
      </w:r>
      <w:r>
        <w:rPr>
          <w:rFonts w:cs="Times New Roman"/>
          <w:sz w:val="28"/>
          <w:szCs w:val="28"/>
          <w:lang w:val="en-US"/>
        </w:rPr>
        <w:t>III</w:t>
      </w:r>
      <w:r>
        <w:rPr>
          <w:rFonts w:ascii="Times New Roman CYR" w:hAnsi="Times New Roman CYR"/>
          <w:sz w:val="28"/>
          <w:szCs w:val="28"/>
        </w:rPr>
        <w:t xml:space="preserve"> веках основным хозяйственным занятием казахов было: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пастушеское скотоводство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кочевое и полукочевое скотоводство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поливное земледелие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торговля и ремесленное производство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горное дело и </w:t>
      </w:r>
      <w:proofErr w:type="spellStart"/>
      <w:r>
        <w:rPr>
          <w:rFonts w:ascii="Times New Roman CYR" w:hAnsi="Times New Roman CYR"/>
          <w:sz w:val="28"/>
          <w:szCs w:val="28"/>
        </w:rPr>
        <w:t>метеллургия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Легендарная личность, посвятившая свою жизнь поиску для народа обетованной земли (</w:t>
      </w:r>
      <w:proofErr w:type="spellStart"/>
      <w:r>
        <w:rPr>
          <w:rFonts w:ascii="Times New Roman CYR" w:hAnsi="Times New Roman CYR"/>
          <w:sz w:val="28"/>
          <w:szCs w:val="28"/>
        </w:rPr>
        <w:t>Жеруйык</w:t>
      </w:r>
      <w:proofErr w:type="spellEnd"/>
      <w:r>
        <w:rPr>
          <w:rFonts w:ascii="Times New Roman CYR" w:hAnsi="Times New Roman CYR"/>
          <w:sz w:val="28"/>
          <w:szCs w:val="28"/>
        </w:rPr>
        <w:t>, - авт.) с плодородными пастбищами, полноводными реками, теплым климатом, множеством зверей и птиц: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Богенбай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батыр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Айтеке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бий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Асан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Кайгы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Актамберды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жырау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Абылай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хан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#23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>Казахские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бии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Толе, </w:t>
      </w:r>
      <w:proofErr w:type="spellStart"/>
      <w:r>
        <w:rPr>
          <w:rFonts w:ascii="Times New Roman CYR" w:hAnsi="Times New Roman CYR"/>
          <w:sz w:val="28"/>
          <w:szCs w:val="28"/>
        </w:rPr>
        <w:t>Казыбек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/>
          <w:sz w:val="28"/>
          <w:szCs w:val="28"/>
        </w:rPr>
        <w:t>Айтеке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жили в: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P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A) </w:t>
      </w:r>
      <w:r>
        <w:rPr>
          <w:rFonts w:cs="Times New Roman"/>
          <w:sz w:val="28"/>
          <w:szCs w:val="28"/>
          <w:lang w:val="en-US"/>
        </w:rPr>
        <w:t>XVIII</w:t>
      </w:r>
      <w:r w:rsidRPr="0074784C">
        <w:rPr>
          <w:rFonts w:ascii="Times New Roman CYR" w:hAnsi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/>
          <w:sz w:val="28"/>
          <w:szCs w:val="28"/>
        </w:rPr>
        <w:t>в</w:t>
      </w:r>
      <w:r w:rsidRPr="0074784C">
        <w:rPr>
          <w:rFonts w:ascii="Times New Roman CYR" w:hAnsi="Times New Roman CYR"/>
          <w:sz w:val="28"/>
          <w:szCs w:val="28"/>
          <w:lang w:val="en-US"/>
        </w:rPr>
        <w:t>.</w:t>
      </w:r>
    </w:p>
    <w:p w:rsidR="0074784C" w:rsidRP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74784C">
        <w:rPr>
          <w:rFonts w:ascii="Times New Roman CYR" w:hAnsi="Times New Roman CYR"/>
          <w:lang w:val="en-US"/>
        </w:rPr>
        <w:t xml:space="preserve">B) </w:t>
      </w:r>
      <w:r>
        <w:rPr>
          <w:rFonts w:cs="Times New Roman"/>
          <w:sz w:val="28"/>
          <w:szCs w:val="28"/>
          <w:lang w:val="en-US"/>
        </w:rPr>
        <w:t>XVI</w:t>
      </w:r>
      <w:r w:rsidRPr="0074784C">
        <w:rPr>
          <w:rFonts w:ascii="Times New Roman CYR" w:hAnsi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/>
          <w:sz w:val="28"/>
          <w:szCs w:val="28"/>
        </w:rPr>
        <w:t>в</w:t>
      </w:r>
      <w:r w:rsidRPr="0074784C">
        <w:rPr>
          <w:rFonts w:ascii="Times New Roman CYR" w:hAnsi="Times New Roman CYR"/>
          <w:sz w:val="28"/>
          <w:szCs w:val="28"/>
          <w:lang w:val="en-US"/>
        </w:rPr>
        <w:t>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  <w:lang w:val="en-US"/>
        </w:rPr>
        <w:t>XIX</w:t>
      </w:r>
      <w:r>
        <w:rPr>
          <w:rFonts w:ascii="Times New Roman CYR" w:hAnsi="Times New Roman CYR"/>
          <w:sz w:val="28"/>
          <w:szCs w:val="28"/>
        </w:rPr>
        <w:t xml:space="preserve"> в.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  <w:lang w:val="en-US"/>
        </w:rPr>
        <w:t>XV</w:t>
      </w:r>
      <w:r>
        <w:rPr>
          <w:rFonts w:ascii="Times New Roman CYR" w:hAnsi="Times New Roman CYR"/>
          <w:sz w:val="28"/>
          <w:szCs w:val="28"/>
        </w:rPr>
        <w:t xml:space="preserve"> в.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  <w:lang w:val="en-US"/>
        </w:rPr>
        <w:t>XVII</w:t>
      </w:r>
      <w:r>
        <w:rPr>
          <w:rFonts w:ascii="Times New Roman CYR" w:hAnsi="Times New Roman CYR"/>
          <w:sz w:val="28"/>
          <w:szCs w:val="28"/>
        </w:rPr>
        <w:t xml:space="preserve"> в.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Одной из исторических личностей эпохи зарождения Казахского ханства был </w:t>
      </w:r>
      <w:proofErr w:type="spellStart"/>
      <w:r>
        <w:rPr>
          <w:rFonts w:ascii="Times New Roman CYR" w:hAnsi="Times New Roman CYR"/>
          <w:sz w:val="28"/>
          <w:szCs w:val="28"/>
        </w:rPr>
        <w:t>жырау</w:t>
      </w:r>
      <w:proofErr w:type="spellEnd"/>
      <w:r>
        <w:rPr>
          <w:rFonts w:ascii="Times New Roman CYR" w:hAnsi="Times New Roman CYR"/>
          <w:sz w:val="28"/>
          <w:szCs w:val="28"/>
        </w:rPr>
        <w:t>, поэт и философ: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lastRenderedPageBreak/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Бухар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Асан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Кайгы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Толе </w:t>
      </w:r>
      <w:proofErr w:type="spellStart"/>
      <w:r>
        <w:rPr>
          <w:rFonts w:ascii="Times New Roman CYR" w:hAnsi="Times New Roman CYR"/>
          <w:sz w:val="28"/>
          <w:szCs w:val="28"/>
        </w:rPr>
        <w:t>бий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Доспамбет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Казтуган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#25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Основная масса племен, вошедших в состав Казахского ханства была </w:t>
      </w:r>
      <w:proofErr w:type="gramStart"/>
      <w:r>
        <w:rPr>
          <w:rFonts w:ascii="Times New Roman CYR" w:hAnsi="Times New Roman CYR"/>
          <w:sz w:val="28"/>
          <w:szCs w:val="28"/>
        </w:rPr>
        <w:t>из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Улуса </w:t>
      </w:r>
      <w:proofErr w:type="spellStart"/>
      <w:r>
        <w:rPr>
          <w:rFonts w:ascii="Times New Roman CYR" w:hAnsi="Times New Roman CYR"/>
          <w:sz w:val="28"/>
          <w:szCs w:val="28"/>
        </w:rPr>
        <w:t>Тулуя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Улуса </w:t>
      </w:r>
      <w:proofErr w:type="spellStart"/>
      <w:r>
        <w:rPr>
          <w:rFonts w:ascii="Times New Roman CYR" w:hAnsi="Times New Roman CYR"/>
          <w:sz w:val="28"/>
          <w:szCs w:val="28"/>
        </w:rPr>
        <w:t>Хулагу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Улуса </w:t>
      </w:r>
      <w:proofErr w:type="spellStart"/>
      <w:r>
        <w:rPr>
          <w:rFonts w:ascii="Times New Roman CYR" w:hAnsi="Times New Roman CYR"/>
          <w:sz w:val="28"/>
          <w:szCs w:val="28"/>
        </w:rPr>
        <w:t>Жошы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Улуса </w:t>
      </w:r>
      <w:proofErr w:type="spellStart"/>
      <w:r>
        <w:rPr>
          <w:rFonts w:ascii="Times New Roman CYR" w:hAnsi="Times New Roman CYR"/>
          <w:sz w:val="28"/>
          <w:szCs w:val="28"/>
        </w:rPr>
        <w:t>Угедея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Улуса </w:t>
      </w:r>
      <w:proofErr w:type="spellStart"/>
      <w:r>
        <w:rPr>
          <w:rFonts w:ascii="Times New Roman CYR" w:hAnsi="Times New Roman CYR"/>
          <w:sz w:val="28"/>
          <w:szCs w:val="28"/>
        </w:rPr>
        <w:t>Чагатая</w:t>
      </w:r>
      <w:proofErr w:type="spellEnd"/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1) </w:t>
      </w:r>
      <w:r>
        <w:rPr>
          <w:rFonts w:ascii="Times New Roman CYR" w:hAnsi="Times New Roman CYR"/>
          <w:lang w:val="en-US"/>
        </w:rPr>
        <w:t>E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2) </w:t>
      </w:r>
      <w:r>
        <w:rPr>
          <w:rFonts w:ascii="Times New Roman CYR" w:hAnsi="Times New Roman CYR"/>
          <w:lang w:val="en-US"/>
        </w:rPr>
        <w:t>E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3) </w:t>
      </w:r>
      <w:r>
        <w:rPr>
          <w:rFonts w:ascii="Times New Roman CYR" w:hAnsi="Times New Roman CYR"/>
          <w:lang w:val="en-US"/>
        </w:rPr>
        <w:t>C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4) </w:t>
      </w:r>
      <w:r>
        <w:rPr>
          <w:rFonts w:ascii="Times New Roman CYR" w:hAnsi="Times New Roman CYR"/>
          <w:lang w:val="en-US"/>
        </w:rPr>
        <w:t>E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5) </w:t>
      </w:r>
      <w:r>
        <w:rPr>
          <w:rFonts w:ascii="Times New Roman CYR" w:hAnsi="Times New Roman CYR"/>
          <w:lang w:val="en-US"/>
        </w:rPr>
        <w:t>D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6) </w:t>
      </w:r>
      <w:r>
        <w:rPr>
          <w:rFonts w:ascii="Times New Roman CYR" w:hAnsi="Times New Roman CYR"/>
          <w:lang w:val="en-US"/>
        </w:rPr>
        <w:t>C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D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8) </w:t>
      </w:r>
      <w:r>
        <w:rPr>
          <w:rFonts w:ascii="Times New Roman CYR" w:hAnsi="Times New Roman CYR"/>
          <w:lang w:val="en-US"/>
        </w:rPr>
        <w:t>D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9) </w:t>
      </w:r>
      <w:r>
        <w:rPr>
          <w:rFonts w:ascii="Times New Roman CYR" w:hAnsi="Times New Roman CYR"/>
          <w:lang w:val="en-US"/>
        </w:rPr>
        <w:t>B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>10) A;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>11) A;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12) </w:t>
      </w:r>
      <w:r>
        <w:rPr>
          <w:rFonts w:ascii="Times New Roman CYR" w:hAnsi="Times New Roman CYR"/>
          <w:lang w:val="en-US"/>
        </w:rPr>
        <w:t>E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>13) A;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14) </w:t>
      </w:r>
      <w:r>
        <w:rPr>
          <w:rFonts w:ascii="Times New Roman CYR" w:hAnsi="Times New Roman CYR"/>
          <w:lang w:val="en-US"/>
        </w:rPr>
        <w:t>E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15) </w:t>
      </w:r>
      <w:r>
        <w:rPr>
          <w:rFonts w:ascii="Times New Roman CYR" w:hAnsi="Times New Roman CYR"/>
          <w:lang w:val="en-US"/>
        </w:rPr>
        <w:t>E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16) </w:t>
      </w:r>
      <w:r>
        <w:rPr>
          <w:rFonts w:ascii="Times New Roman CYR" w:hAnsi="Times New Roman CYR"/>
          <w:lang w:val="en-US"/>
        </w:rPr>
        <w:t>C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17) </w:t>
      </w:r>
      <w:r>
        <w:rPr>
          <w:rFonts w:ascii="Times New Roman CYR" w:hAnsi="Times New Roman CYR"/>
          <w:lang w:val="en-US"/>
        </w:rPr>
        <w:t>D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18) A; </w:t>
      </w:r>
      <w:r>
        <w:rPr>
          <w:rFonts w:ascii="Times New Roman CYR" w:hAnsi="Times New Roman CYR"/>
          <w:lang w:val="en-US"/>
        </w:rPr>
        <w:t>B</w:t>
      </w:r>
      <w:r w:rsidRPr="00233FA2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C</w:t>
      </w:r>
      <w:r w:rsidRPr="00233FA2">
        <w:rPr>
          <w:rFonts w:ascii="Times New Roman CYR" w:hAnsi="Times New Roman CYR"/>
          <w:lang w:val="en-US"/>
        </w:rPr>
        <w:t xml:space="preserve">; 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>19) A;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20) </w:t>
      </w:r>
      <w:r>
        <w:rPr>
          <w:rFonts w:ascii="Times New Roman CYR" w:hAnsi="Times New Roman CYR"/>
          <w:lang w:val="en-US"/>
        </w:rPr>
        <w:t>D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21) </w:t>
      </w:r>
      <w:r>
        <w:rPr>
          <w:rFonts w:ascii="Times New Roman CYR" w:hAnsi="Times New Roman CYR"/>
          <w:lang w:val="en-US"/>
        </w:rPr>
        <w:t>B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22) </w:t>
      </w:r>
      <w:r>
        <w:rPr>
          <w:rFonts w:ascii="Times New Roman CYR" w:hAnsi="Times New Roman CYR"/>
          <w:lang w:val="en-US"/>
        </w:rPr>
        <w:t>C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23) </w:t>
      </w:r>
      <w:r>
        <w:rPr>
          <w:rFonts w:ascii="Times New Roman CYR" w:hAnsi="Times New Roman CYR"/>
          <w:lang w:val="en-US"/>
        </w:rPr>
        <w:t>A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24) </w:t>
      </w:r>
      <w:r>
        <w:rPr>
          <w:rFonts w:ascii="Times New Roman CYR" w:hAnsi="Times New Roman CYR"/>
          <w:lang w:val="en-US"/>
        </w:rPr>
        <w:t>B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33FA2">
        <w:rPr>
          <w:rFonts w:ascii="Times New Roman CYR" w:hAnsi="Times New Roman CYR"/>
          <w:lang w:val="en-US"/>
        </w:rPr>
        <w:t xml:space="preserve">25) </w:t>
      </w:r>
      <w:r>
        <w:rPr>
          <w:rFonts w:ascii="Times New Roman CYR" w:hAnsi="Times New Roman CYR"/>
          <w:lang w:val="en-US"/>
        </w:rPr>
        <w:t>C</w:t>
      </w:r>
      <w:r w:rsidRPr="00233FA2">
        <w:rPr>
          <w:rFonts w:ascii="Times New Roman CYR" w:hAnsi="Times New Roman CYR"/>
          <w:lang w:val="en-US"/>
        </w:rPr>
        <w:t>;</w:t>
      </w:r>
    </w:p>
    <w:p w:rsidR="0074784C" w:rsidRPr="00233FA2" w:rsidRDefault="0074784C" w:rsidP="0074784C">
      <w:pPr>
        <w:rPr>
          <w:lang w:val="en-US"/>
        </w:rPr>
      </w:pPr>
    </w:p>
    <w:p w:rsidR="0074784C" w:rsidRPr="00233FA2" w:rsidRDefault="0074784C" w:rsidP="0074784C">
      <w:pPr>
        <w:rPr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4784C" w:rsidRPr="0074784C" w:rsidRDefault="0074784C" w:rsidP="007478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sectPr w:rsidR="0074784C" w:rsidRPr="0074784C" w:rsidSect="0074784C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14" w:rsidRDefault="00D73914" w:rsidP="0074784C">
      <w:pPr>
        <w:spacing w:after="0" w:line="240" w:lineRule="auto"/>
      </w:pPr>
      <w:r>
        <w:separator/>
      </w:r>
    </w:p>
  </w:endnote>
  <w:endnote w:type="continuationSeparator" w:id="0">
    <w:p w:rsidR="00D73914" w:rsidRDefault="00D73914" w:rsidP="0074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4C" w:rsidRPr="0074784C" w:rsidRDefault="0074784C" w:rsidP="0074784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4784C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4784C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4784C">
      <w:rPr>
        <w:rFonts w:ascii="Times New Roman CYR" w:hAnsi="Times New Roman CYR"/>
        <w:b/>
        <w:sz w:val="20"/>
        <w:szCs w:val="20"/>
      </w:rPr>
      <w:t xml:space="preserve"> Т.М.</w:t>
    </w:r>
  </w:p>
  <w:p w:rsidR="0074784C" w:rsidRDefault="0074784C">
    <w:pPr>
      <w:pStyle w:val="a5"/>
    </w:pPr>
  </w:p>
  <w:p w:rsidR="0074784C" w:rsidRDefault="007478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14" w:rsidRDefault="00D73914" w:rsidP="0074784C">
      <w:pPr>
        <w:spacing w:after="0" w:line="240" w:lineRule="auto"/>
      </w:pPr>
      <w:r>
        <w:separator/>
      </w:r>
    </w:p>
  </w:footnote>
  <w:footnote w:type="continuationSeparator" w:id="0">
    <w:p w:rsidR="00D73914" w:rsidRDefault="00D73914" w:rsidP="00747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26"/>
    <w:rsid w:val="005F324C"/>
    <w:rsid w:val="00652626"/>
    <w:rsid w:val="0074784C"/>
    <w:rsid w:val="00D7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84C"/>
  </w:style>
  <w:style w:type="paragraph" w:styleId="a5">
    <w:name w:val="footer"/>
    <w:basedOn w:val="a"/>
    <w:link w:val="a6"/>
    <w:uiPriority w:val="99"/>
    <w:unhideWhenUsed/>
    <w:rsid w:val="0074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84C"/>
  </w:style>
  <w:style w:type="paragraph" w:styleId="a7">
    <w:name w:val="Balloon Text"/>
    <w:basedOn w:val="a"/>
    <w:link w:val="a8"/>
    <w:uiPriority w:val="99"/>
    <w:semiHidden/>
    <w:unhideWhenUsed/>
    <w:rsid w:val="0074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84C"/>
  </w:style>
  <w:style w:type="paragraph" w:styleId="a5">
    <w:name w:val="footer"/>
    <w:basedOn w:val="a"/>
    <w:link w:val="a6"/>
    <w:uiPriority w:val="99"/>
    <w:unhideWhenUsed/>
    <w:rsid w:val="0074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84C"/>
  </w:style>
  <w:style w:type="paragraph" w:styleId="a7">
    <w:name w:val="Balloon Text"/>
    <w:basedOn w:val="a"/>
    <w:link w:val="a8"/>
    <w:uiPriority w:val="99"/>
    <w:semiHidden/>
    <w:unhideWhenUsed/>
    <w:rsid w:val="0074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846</Words>
  <Characters>4823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2021-05-05T17:33:00Z</dcterms:created>
  <dcterms:modified xsi:type="dcterms:W3CDTF">2021-05-05T17:49:00Z</dcterms:modified>
</cp:coreProperties>
</file>