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2D2B51" w14:textId="77777777" w:rsidR="000B2B3D" w:rsidRDefault="000B2B3D" w:rsidP="000B2B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§ 44.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Искусство и литература XIII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-XV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вв.</w:t>
      </w:r>
    </w:p>
    <w:p w14:paraId="509D59EA" w14:textId="77777777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3201A5B" w14:textId="77777777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sectPr w:rsidR="000B2B3D" w:rsidSect="00A005F4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14:paraId="3F8F4E88" w14:textId="77777777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</w:t>
      </w:r>
    </w:p>
    <w:p w14:paraId="4D40F5D2" w14:textId="77777777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Выдающаяся личность, жырау периода создания Казахского ханства </w:t>
      </w:r>
    </w:p>
    <w:p w14:paraId="42ED1074" w14:textId="0FED1A8B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Бухар</w:t>
      </w:r>
    </w:p>
    <w:p w14:paraId="1B9D02FE" w14:textId="16138652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Актамберды</w:t>
      </w:r>
      <w:proofErr w:type="spellEnd"/>
    </w:p>
    <w:p w14:paraId="71887D5F" w14:textId="4AC978CB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Акан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Сери</w:t>
      </w:r>
    </w:p>
    <w:p w14:paraId="1C3EA112" w14:textId="394B1D3F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Таттимбет</w:t>
      </w:r>
    </w:p>
    <w:p w14:paraId="29B5F73F" w14:textId="11FDED57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Асан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Кайгы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14:paraId="207D6D7F" w14:textId="77777777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1C4C6698" w14:textId="77777777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Коркыт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ата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Асан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Кайгы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объединяет идея о:</w:t>
      </w:r>
    </w:p>
    <w:p w14:paraId="377269F9" w14:textId="61F9ABD2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создании единого комплекса законов </w:t>
      </w:r>
    </w:p>
    <w:p w14:paraId="3B584781" w14:textId="6442B29F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единстве тюрков</w:t>
      </w:r>
    </w:p>
    <w:p w14:paraId="44BBF5BB" w14:textId="64F488BF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поиске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Жер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Уик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(Земли обетованной)</w:t>
      </w:r>
    </w:p>
    <w:p w14:paraId="79CEE6EA" w14:textId="5407FF18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принятии тюрками ислама</w:t>
      </w:r>
    </w:p>
    <w:p w14:paraId="117D9300" w14:textId="31B2CB16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Мангилик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Ел (Вечной страны) тюрков</w:t>
      </w:r>
    </w:p>
    <w:p w14:paraId="70760017" w14:textId="77777777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4C48E2B6" w14:textId="77777777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Они были представителями устной поэзии, советниками, критиками ханов, покровителями народа:</w:t>
      </w:r>
    </w:p>
    <w:p w14:paraId="74F78676" w14:textId="64A08505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бии</w:t>
      </w:r>
      <w:proofErr w:type="spellEnd"/>
    </w:p>
    <w:p w14:paraId="56EE4BE9" w14:textId="3029CB45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баи</w:t>
      </w:r>
    </w:p>
    <w:p w14:paraId="0EE30AFB" w14:textId="6965D2FE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тарханы</w:t>
      </w:r>
    </w:p>
    <w:p w14:paraId="3728F0C9" w14:textId="077D137D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куйши</w:t>
      </w:r>
      <w:proofErr w:type="spellEnd"/>
    </w:p>
    <w:p w14:paraId="38AA324D" w14:textId="4CEB9207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жырау</w:t>
      </w:r>
    </w:p>
    <w:p w14:paraId="7E4F6184" w14:textId="50AD0B29" w:rsidR="000B2B3D" w:rsidRP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465D0EAC" w14:textId="77777777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Народные легенды гласят следующее: 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Этот старец всегда говорил правду, никогда не угождая хану</w:t>
      </w:r>
      <w:r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14:paraId="5190C575" w14:textId="34DD6B7F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Доспамбет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жырау</w:t>
      </w:r>
    </w:p>
    <w:p w14:paraId="39F3F2AB" w14:textId="03E16F2A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об Абае</w:t>
      </w:r>
    </w:p>
    <w:p w14:paraId="5EB169CE" w14:textId="2AFF57E4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Казтуган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жырау</w:t>
      </w:r>
    </w:p>
    <w:p w14:paraId="5734DBF3" w14:textId="0805B62A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о Толе би</w:t>
      </w:r>
    </w:p>
    <w:p w14:paraId="21E6EA7F" w14:textId="3F3C380E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об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Асан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Кайгы</w:t>
      </w:r>
      <w:proofErr w:type="spellEnd"/>
    </w:p>
    <w:p w14:paraId="5D208350" w14:textId="77777777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037E3752" w14:textId="77777777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"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Кайгы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" или "Печальный", так в народе прозвали жырау:</w:t>
      </w:r>
    </w:p>
    <w:p w14:paraId="352080E0" w14:textId="7C6D31E0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Биржана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Кожагулулы</w:t>
      </w:r>
      <w:proofErr w:type="spellEnd"/>
    </w:p>
    <w:p w14:paraId="3AFCEB37" w14:textId="0F8B2167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Ибрахима (Абая) Кунанбаева</w:t>
      </w:r>
    </w:p>
    <w:p w14:paraId="13D86EA8" w14:textId="23CB9455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Ахана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Корамысулы</w:t>
      </w:r>
      <w:proofErr w:type="spellEnd"/>
    </w:p>
    <w:p w14:paraId="7119D60E" w14:textId="0E4A24BE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Асана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Сабитулы</w:t>
      </w:r>
      <w:proofErr w:type="spellEnd"/>
    </w:p>
    <w:p w14:paraId="0735CBAE" w14:textId="0B66950F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Жамбыла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Жабайулы</w:t>
      </w:r>
      <w:proofErr w:type="spellEnd"/>
    </w:p>
    <w:p w14:paraId="0CA01AED" w14:textId="77777777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14:paraId="27C571EB" w14:textId="77777777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Согласно народным преданиям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Кетбуга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этом произведении сумел передать Чингисхану смерть его старшего сына Джучи хана:</w:t>
      </w:r>
    </w:p>
    <w:p w14:paraId="1B4CF966" w14:textId="3ED30FAC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A) "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Адай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14:paraId="7308775F" w14:textId="2C46E347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"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Аксак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кулан" ("Хромой кулан")</w:t>
      </w:r>
    </w:p>
    <w:p w14:paraId="26D875FE" w14:textId="11EA40FE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"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Балбыраун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14:paraId="59335C20" w14:textId="67B1D14C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"Сары Арка" ("Золотая Степь")</w:t>
      </w:r>
    </w:p>
    <w:p w14:paraId="22622313" w14:textId="008C6E7E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"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Кишкентай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14:paraId="5125529D" w14:textId="77777777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14:paraId="4F712590" w14:textId="77777777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"Куй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атасы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- Отец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кюя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" - так называли в народе:</w:t>
      </w:r>
    </w:p>
    <w:p w14:paraId="21431219" w14:textId="0BC1FC48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Суюнбай</w:t>
      </w:r>
      <w:proofErr w:type="spellEnd"/>
    </w:p>
    <w:p w14:paraId="251A1AC1" w14:textId="648F0720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Коркыта</w:t>
      </w:r>
      <w:proofErr w:type="spellEnd"/>
    </w:p>
    <w:p w14:paraId="75813780" w14:textId="4BAF60C5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Огуз</w:t>
      </w:r>
    </w:p>
    <w:p w14:paraId="793B1E16" w14:textId="308A856B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Курмангазы</w:t>
      </w:r>
    </w:p>
    <w:p w14:paraId="6BFE241B" w14:textId="5176BB52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Кыдыр</w:t>
      </w:r>
      <w:proofErr w:type="spellEnd"/>
    </w:p>
    <w:p w14:paraId="3D13FCA2" w14:textId="77777777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14:paraId="33C1F83E" w14:textId="77777777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Прочитайте отрывок и определите историческую личность: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"В 50-х годах XV в., вернувшись в Дешт-и Кыпчак, он попал в эпицентр обострившегося конфликта в улусе Абулхаира. Он был одним из поддержавших султанов </w:t>
      </w:r>
      <w:proofErr w:type="spellStart"/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Керея</w:t>
      </w:r>
      <w:proofErr w:type="spellEnd"/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Жанибека</w:t>
      </w:r>
      <w:proofErr w:type="spellEnd"/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 в отделении от улуса Абулхаир хана и являлся их советником-</w:t>
      </w:r>
      <w:proofErr w:type="spellStart"/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бием</w:t>
      </w:r>
      <w:proofErr w:type="spellEnd"/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. Призывал к объединению казахских родов. При создании Казахского ханства он стал глашатаем нового государства, крупным мыслителем своего времени. После расселения казахов вдоль Шу и Сарысу он призывал к упрочению позиций страны, сплоченности единокровного народа"</w:t>
      </w:r>
    </w:p>
    <w:p w14:paraId="663FBF06" w14:textId="68DAD7E3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Бухар жырау</w:t>
      </w:r>
    </w:p>
    <w:p w14:paraId="369030F5" w14:textId="5911E223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Асан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Кайгы</w:t>
      </w:r>
      <w:proofErr w:type="spellEnd"/>
    </w:p>
    <w:p w14:paraId="54B2F06F" w14:textId="4A91E5ED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Коркыт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14:paraId="6FBEAC76" w14:textId="5A95B9BE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Огуз баба</w:t>
      </w:r>
    </w:p>
    <w:p w14:paraId="00EB186B" w14:textId="540F319F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Кетбуга</w:t>
      </w:r>
      <w:proofErr w:type="spellEnd"/>
    </w:p>
    <w:p w14:paraId="673C68F9" w14:textId="77777777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14:paraId="2FC5A822" w14:textId="77777777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Прочитайте исторические сведения и определите по биографическим данным историческую личность: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"Он один из тех, кто стоял у истоков средневековой казахской литературы. Он родился в 20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-30-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х годах XV в. в Приволжье, в окрестностях современного города Красный Яр Астраханской области. Выходец из богатой кочевой семьи,  был предводителем тюркских племен, живших вдоль рукавов Волги, </w:t>
      </w:r>
      <w:proofErr w:type="spellStart"/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Актуба</w:t>
      </w:r>
      <w:proofErr w:type="spellEnd"/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Бозан</w:t>
      </w:r>
      <w:proofErr w:type="spellEnd"/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, военачальником, батыром. Во второй 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lastRenderedPageBreak/>
        <w:t xml:space="preserve">половине XV в., откочевав от Волги, с подвластными ему родами присоединился к Казахской Орде. В народе он прославился как сочинитель героических сказаний и походный сказитель. Он оставил потомкам большое наследие о жизни, о земле предков. В его сказаниях нашли отражение быт кочевников, понятия об окружающей среде. Творчество жырау показывает величие средневековой казахской поэзии, ее </w:t>
      </w:r>
      <w:proofErr w:type="spellStart"/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своебразный</w:t>
      </w:r>
      <w:proofErr w:type="spellEnd"/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 характер. Его сказания, наполненные национальным духом, считаются вершиной казахской литературы той эпохи."</w:t>
      </w:r>
    </w:p>
    <w:p w14:paraId="549049CB" w14:textId="41D126C5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Казтуган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жырау</w:t>
      </w:r>
    </w:p>
    <w:p w14:paraId="3E6BDD9E" w14:textId="6214F8A7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Шалкииз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жырау</w:t>
      </w:r>
    </w:p>
    <w:p w14:paraId="4B21CD51" w14:textId="487EAFBA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Доспамбет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жырау</w:t>
      </w:r>
    </w:p>
    <w:p w14:paraId="6ACE6AE0" w14:textId="5017A610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Актамберды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жырау</w:t>
      </w:r>
    </w:p>
    <w:p w14:paraId="0BE6F409" w14:textId="2F44F75C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Бухар жырау</w:t>
      </w:r>
    </w:p>
    <w:p w14:paraId="6D5CCBD9" w14:textId="77777777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14:paraId="0D7248AA" w14:textId="77777777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Все дошедшие до нас сказания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Асан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Кайгы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жырау посвящены персонально хану: </w:t>
      </w:r>
    </w:p>
    <w:p w14:paraId="299DE482" w14:textId="3369E5C2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Ер-Есиму</w:t>
      </w:r>
    </w:p>
    <w:p w14:paraId="29541CB4" w14:textId="1DB9D901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Аз-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Жанибеку</w:t>
      </w:r>
      <w:proofErr w:type="spellEnd"/>
    </w:p>
    <w:p w14:paraId="1ADDF830" w14:textId="0A722E04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Салкам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Жангиру</w:t>
      </w:r>
      <w:proofErr w:type="spellEnd"/>
    </w:p>
    <w:p w14:paraId="50871843" w14:textId="6576ADD9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Абылай хану</w:t>
      </w:r>
    </w:p>
    <w:p w14:paraId="69BA9F79" w14:textId="37299104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Аз-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Тауке</w:t>
      </w:r>
      <w:proofErr w:type="spellEnd"/>
    </w:p>
    <w:p w14:paraId="6613BE2A" w14:textId="77777777" w:rsidR="000B2B3D" w:rsidRDefault="000B2B3D" w:rsidP="000B2B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1A00633" w14:textId="77777777" w:rsidR="000B2B3D" w:rsidRDefault="000B2B3D">
      <w:pPr>
        <w:sectPr w:rsidR="000B2B3D" w:rsidSect="000B2B3D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14:paraId="449BC57A" w14:textId="531AB701" w:rsidR="00F370DD" w:rsidRDefault="00F370DD"/>
    <w:p w14:paraId="42EB9175" w14:textId="62380527" w:rsidR="000B2B3D" w:rsidRDefault="000B2B3D"/>
    <w:p w14:paraId="1A2A863B" w14:textId="6C6C4FD6" w:rsidR="000B2B3D" w:rsidRDefault="000B2B3D"/>
    <w:p w14:paraId="123FACBF" w14:textId="2FD2D35C" w:rsidR="000B2B3D" w:rsidRDefault="000B2B3D"/>
    <w:p w14:paraId="46033E33" w14:textId="0575F2D6" w:rsidR="000B2B3D" w:rsidRDefault="000B2B3D"/>
    <w:p w14:paraId="18F1BA16" w14:textId="0C7C9644" w:rsidR="000B2B3D" w:rsidRDefault="000B2B3D"/>
    <w:p w14:paraId="229D71FE" w14:textId="0D2AD519" w:rsidR="000B2B3D" w:rsidRDefault="000B2B3D"/>
    <w:p w14:paraId="3F3DDFEC" w14:textId="43C43148" w:rsidR="000B2B3D" w:rsidRDefault="000B2B3D"/>
    <w:p w14:paraId="58A37B1C" w14:textId="12B6C6DA" w:rsidR="000B2B3D" w:rsidRDefault="000B2B3D"/>
    <w:p w14:paraId="08F75F55" w14:textId="1510F3F5" w:rsidR="000B2B3D" w:rsidRDefault="000B2B3D"/>
    <w:p w14:paraId="466BBAB2" w14:textId="2DE61D73" w:rsidR="000B2B3D" w:rsidRDefault="000B2B3D"/>
    <w:p w14:paraId="700495FF" w14:textId="7AFB53F1" w:rsidR="000B2B3D" w:rsidRDefault="000B2B3D"/>
    <w:p w14:paraId="16D02B94" w14:textId="4B249D50" w:rsidR="000B2B3D" w:rsidRDefault="000B2B3D"/>
    <w:p w14:paraId="56B3EA04" w14:textId="4F258121" w:rsidR="000B2B3D" w:rsidRDefault="000B2B3D"/>
    <w:p w14:paraId="6CD7BB7B" w14:textId="2B405E7D" w:rsidR="000B2B3D" w:rsidRDefault="000B2B3D"/>
    <w:p w14:paraId="5F759E2D" w14:textId="3E420A1A" w:rsidR="000B2B3D" w:rsidRDefault="000B2B3D"/>
    <w:p w14:paraId="068A548D" w14:textId="03DA552E" w:rsidR="000B2B3D" w:rsidRDefault="000B2B3D"/>
    <w:p w14:paraId="6A0282C6" w14:textId="7D5FE78D" w:rsidR="000B2B3D" w:rsidRDefault="000B2B3D"/>
    <w:p w14:paraId="63431590" w14:textId="1F9F3392" w:rsidR="000B2B3D" w:rsidRDefault="000B2B3D"/>
    <w:p w14:paraId="398A1DFD" w14:textId="02AD445C" w:rsidR="000B2B3D" w:rsidRDefault="000B2B3D"/>
    <w:p w14:paraId="6847C899" w14:textId="24E7745E" w:rsidR="000B2B3D" w:rsidRDefault="000B2B3D"/>
    <w:p w14:paraId="58891174" w14:textId="77777777" w:rsid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D6F7618" w14:textId="77777777" w:rsidR="000B2B3D" w:rsidRDefault="000B2B3D" w:rsidP="000B2B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Ответы:</w:t>
      </w:r>
    </w:p>
    <w:p w14:paraId="58124039" w14:textId="77777777" w:rsidR="000B2B3D" w:rsidRP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B2B3D"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0B2B3D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14:paraId="4F36ABD0" w14:textId="77777777" w:rsidR="000B2B3D" w:rsidRP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B2B3D"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0B2B3D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14:paraId="7F6A33FC" w14:textId="77777777" w:rsidR="000B2B3D" w:rsidRP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B2B3D"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0B2B3D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14:paraId="28593A31" w14:textId="77777777" w:rsidR="000B2B3D" w:rsidRPr="000B2B3D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B2B3D"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0B2B3D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14:paraId="021A3628" w14:textId="77777777" w:rsidR="000B2B3D" w:rsidRPr="00BB27BC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429C5387" w14:textId="77777777" w:rsidR="000B2B3D" w:rsidRPr="00BB27BC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023D4854" w14:textId="77777777" w:rsidR="000B2B3D" w:rsidRPr="00BB27BC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040C6050" w14:textId="77777777" w:rsidR="000B2B3D" w:rsidRPr="00BB27BC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69D78D77" w14:textId="77777777" w:rsidR="000B2B3D" w:rsidRPr="00BB27BC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0D5B0C1B" w14:textId="77777777" w:rsidR="000B2B3D" w:rsidRPr="00BB27BC" w:rsidRDefault="000B2B3D" w:rsidP="000B2B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E680B5F" w14:textId="77777777" w:rsidR="000B2B3D" w:rsidRDefault="000B2B3D"/>
    <w:sectPr w:rsidR="000B2B3D" w:rsidSect="000B2B3D"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0DD"/>
    <w:rsid w:val="000B2B3D"/>
    <w:rsid w:val="001E30FA"/>
    <w:rsid w:val="00F3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9D3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akzholtashimov@gmail.com</dc:creator>
  <cp:keywords/>
  <dc:description/>
  <cp:lastModifiedBy>Тлеужан</cp:lastModifiedBy>
  <cp:revision>3</cp:revision>
  <dcterms:created xsi:type="dcterms:W3CDTF">2022-01-15T05:07:00Z</dcterms:created>
  <dcterms:modified xsi:type="dcterms:W3CDTF">2022-01-15T08:42:00Z</dcterms:modified>
</cp:coreProperties>
</file>