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91143" w14:textId="113F2A44" w:rsidR="00D04F5C" w:rsidRDefault="00E96D99" w:rsidP="00122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§ 20-21. </w:t>
      </w:r>
      <w:r w:rsidR="00D04F5C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Политические репрессии 20-30-х гг. ХХ века</w:t>
      </w:r>
    </w:p>
    <w:p w14:paraId="02F82065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3FF6922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7870F7CB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"Особая тройка" состояла из:</w:t>
      </w:r>
    </w:p>
    <w:p w14:paraId="20DF31A8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2D80BB98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Генеральный секретарь компартии Казахстана</w:t>
      </w:r>
    </w:p>
    <w:p w14:paraId="3EA98D96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Комиссар</w:t>
      </w:r>
    </w:p>
    <w:p w14:paraId="09A98564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Первый министр</w:t>
      </w:r>
    </w:p>
    <w:p w14:paraId="476F1542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Первый секретарь ЦК компартии Казахстана</w:t>
      </w:r>
    </w:p>
    <w:p w14:paraId="0B8F6D35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Начальник НКВД</w:t>
      </w:r>
    </w:p>
    <w:p w14:paraId="185D30C5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Представитель коренного населения</w:t>
      </w:r>
    </w:p>
    <w:p w14:paraId="4A24B6FA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Государственный обвинитель</w:t>
      </w:r>
    </w:p>
    <w:p w14:paraId="7D8C849C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Прокурор</w:t>
      </w:r>
    </w:p>
    <w:p w14:paraId="12C8552D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A78669B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805182E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Массовые политические репрессии происходили в рамках политической системы конца 20-х начала 50-х гг.:</w:t>
      </w:r>
    </w:p>
    <w:p w14:paraId="267D8EAE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39D76741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Марксизм</w:t>
      </w:r>
    </w:p>
    <w:p w14:paraId="17A0EB61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Бюрократизм</w:t>
      </w:r>
    </w:p>
    <w:p w14:paraId="137295A6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Ленинизм</w:t>
      </w:r>
    </w:p>
    <w:p w14:paraId="2DE3B7A1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Социализм</w:t>
      </w:r>
    </w:p>
    <w:p w14:paraId="1408696B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Сталинизм</w:t>
      </w:r>
    </w:p>
    <w:p w14:paraId="21C0DDC1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F07EB35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6DD75600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Возвращение утраченных прав и преимуществ, снятие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правоограничений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связанных с незаконным привлечением к уголовной ответственности, лишением свободы, неоправданным осуждением невиновных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лиц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 также восстановление правоспособности на будущее время.</w:t>
      </w:r>
    </w:p>
    <w:p w14:paraId="790B20AD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3AF19598" w14:textId="77777777" w:rsidR="00122DD7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22DD7" w:rsidSect="00122DD7"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6104AEB9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b/>
          <w:color w:val="000000"/>
          <w:sz w:val="24"/>
          <w:szCs w:val="24"/>
        </w:rPr>
        <w:t>ТИЦРИБЛИЕЯАА</w:t>
      </w:r>
    </w:p>
    <w:p w14:paraId="0BAFEC7E" w14:textId="77777777" w:rsidR="00122DD7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22DD7" w:rsidSect="00122DD7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__________________________________</w:t>
      </w:r>
    </w:p>
    <w:p w14:paraId="771045DB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654E994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291B8E5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6B6EF2C5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Бельсенды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это:</w:t>
      </w:r>
    </w:p>
    <w:p w14:paraId="1A6457A5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168313F5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Доносчики во время репрессий</w:t>
      </w:r>
    </w:p>
    <w:p w14:paraId="3DA16EA1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Социальный слой активистов из обедневших степняков</w:t>
      </w:r>
    </w:p>
    <w:p w14:paraId="751DDB0B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Продвинутая интеллигенция</w:t>
      </w:r>
    </w:p>
    <w:p w14:paraId="15693CEB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Бывшие скотоводы</w:t>
      </w:r>
    </w:p>
    <w:p w14:paraId="0152CA08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Рабоче-крестьянские группы</w:t>
      </w:r>
    </w:p>
    <w:p w14:paraId="601D5365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153643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28CF9536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Постановление СНК СССР от 7 апреля 1930 года:</w:t>
      </w:r>
    </w:p>
    <w:p w14:paraId="3E9C0F89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40CC939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Положение об исправительно-трудовых лагерях</w:t>
      </w:r>
    </w:p>
    <w:p w14:paraId="79904A00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Постановление о выявлении иностранных шпионов</w:t>
      </w:r>
    </w:p>
    <w:p w14:paraId="2F73C7FB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Приказ о репрессиях</w:t>
      </w:r>
    </w:p>
    <w:p w14:paraId="07CBA3E8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Положение об управлении казахским краем</w:t>
      </w:r>
    </w:p>
    <w:p w14:paraId="2A5BA5D8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Положение о строительстве лагерей</w:t>
      </w:r>
    </w:p>
    <w:p w14:paraId="18F6098A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1D8C435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63EBED42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6CF9EC2B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В систему ГУЛАГа СССР на территории Казахстана относились:</w:t>
      </w:r>
    </w:p>
    <w:p w14:paraId="4AE61CBD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78E966E2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Степлаг</w:t>
      </w:r>
    </w:p>
    <w:p w14:paraId="2D1CDF58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Южный ИТЛ</w:t>
      </w:r>
    </w:p>
    <w:p w14:paraId="47B0F488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Речной лагерь</w:t>
      </w:r>
    </w:p>
    <w:p w14:paraId="6AA1DCC5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Карлаг</w:t>
      </w:r>
      <w:proofErr w:type="spellEnd"/>
    </w:p>
    <w:p w14:paraId="5E9F69D3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Алтайлаг</w:t>
      </w:r>
      <w:proofErr w:type="spellEnd"/>
    </w:p>
    <w:p w14:paraId="24ABB1F3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ИТЛ "АШ"</w:t>
      </w:r>
    </w:p>
    <w:p w14:paraId="69D67923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Ахунслаг</w:t>
      </w:r>
      <w:proofErr w:type="spellEnd"/>
    </w:p>
    <w:p w14:paraId="63F226F4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АЛЖИР</w:t>
      </w:r>
    </w:p>
    <w:p w14:paraId="5BCD466A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D13404C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1696A41D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Карлаге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отбывал наказание известный российский ученый, историк, географ:</w:t>
      </w:r>
    </w:p>
    <w:p w14:paraId="2C22B3CB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A58429F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А.И. Герцен</w:t>
      </w:r>
    </w:p>
    <w:p w14:paraId="3700995E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А.Н. Радищев</w:t>
      </w:r>
    </w:p>
    <w:p w14:paraId="2D086931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Н.М. Карамзин</w:t>
      </w:r>
    </w:p>
    <w:p w14:paraId="36B83F90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М.Н. Покровский</w:t>
      </w:r>
    </w:p>
    <w:p w14:paraId="556B4B15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Л.Н. Гумилев</w:t>
      </w:r>
    </w:p>
    <w:p w14:paraId="102C4152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CD28E5B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04ABE8F1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Проявление тоталитаризма в Казахстане:</w:t>
      </w:r>
    </w:p>
    <w:p w14:paraId="52141BA6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14:paraId="68758EB0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Высылка баев и кулаков</w:t>
      </w:r>
    </w:p>
    <w:p w14:paraId="00EFD88C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Религиозное образование</w:t>
      </w:r>
    </w:p>
    <w:p w14:paraId="0C5327D6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Строительство железных дорог</w:t>
      </w:r>
    </w:p>
    <w:p w14:paraId="6D2C0054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Демократические ценности</w:t>
      </w:r>
    </w:p>
    <w:p w14:paraId="4C1575B6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Формирование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 сырьевой экономики</w:t>
      </w:r>
    </w:p>
    <w:p w14:paraId="6E51AB98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Интернационализм</w:t>
      </w:r>
    </w:p>
    <w:p w14:paraId="4E30D650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Навязывание единой экологии</w:t>
      </w:r>
    </w:p>
    <w:p w14:paraId="429A8AB6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Свобода слова</w:t>
      </w:r>
    </w:p>
    <w:p w14:paraId="3DC8452E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712C01D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35610089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Самый крупный лагерь на территории Казахстана </w:t>
      </w:r>
      <w:r w:rsidR="00F73450">
        <w:rPr>
          <w:rFonts w:ascii="Times New Roman CYR" w:hAnsi="Times New Roman CYR" w:cs="Times New Roman CYR"/>
          <w:color w:val="000000"/>
          <w:sz w:val="24"/>
          <w:szCs w:val="24"/>
        </w:rPr>
        <w:t>располагался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в:</w:t>
      </w:r>
    </w:p>
    <w:p w14:paraId="655E661A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17FE795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Городе Джезказгане</w:t>
      </w:r>
    </w:p>
    <w:p w14:paraId="52E42DCC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Приречье Сырдарьи</w:t>
      </w:r>
    </w:p>
    <w:p w14:paraId="16BDCFE4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Селе Долинка</w:t>
      </w:r>
    </w:p>
    <w:p w14:paraId="0ADD1D12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Предгорье </w:t>
      </w:r>
      <w:proofErr w:type="spellStart"/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Мугоджар</w:t>
      </w:r>
      <w:proofErr w:type="spellEnd"/>
    </w:p>
    <w:p w14:paraId="5FB0FAB4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Районе Павлодара</w:t>
      </w:r>
    </w:p>
    <w:p w14:paraId="238EA9F4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1AB1F6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2229E650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АЛЖИР - это:</w:t>
      </w:r>
    </w:p>
    <w:p w14:paraId="3C754A87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AB8F11C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Алма-Атинский лагерь жен изменников родины</w:t>
      </w:r>
    </w:p>
    <w:p w14:paraId="2406B7BC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Аксуский лагерь жен изменников родины</w:t>
      </w:r>
    </w:p>
    <w:p w14:paraId="30C364D0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Атбасарский лагерь жен изменников родины</w:t>
      </w:r>
    </w:p>
    <w:p w14:paraId="52FF5E45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Акмолинский лагерь жен изменников родины</w:t>
      </w:r>
    </w:p>
    <w:p w14:paraId="29D06DAF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Алтайский лагерь жен изменников родины</w:t>
      </w:r>
    </w:p>
    <w:p w14:paraId="3C0CACA3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D47CFCB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6FB6BC5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06625A48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14:paraId="062E3D59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Расположите хронологическую последовательность:</w:t>
      </w:r>
    </w:p>
    <w:p w14:paraId="36F433DC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порядок следования всех 5 вариантов ответа:</w:t>
      </w:r>
    </w:p>
    <w:p w14:paraId="51763F0F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Начался процесс реабилитации жертв политических репрессий</w:t>
      </w:r>
    </w:p>
    <w:p w14:paraId="405E0EDF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 ложному обвинению арестованы 44 человека из числа "буржуазных националистов"</w:t>
      </w:r>
    </w:p>
    <w:p w14:paraId="736D547B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 Установка ЦК ВКП(б) о необходимости "искоренения и уничтожения врагов народа и двурушников"</w:t>
      </w:r>
    </w:p>
    <w:p w14:paraId="444ED9DC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результате массового голода народ был обессилен</w:t>
      </w:r>
    </w:p>
    <w:p w14:paraId="2008AB69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 Группа национальной интеллигенции (около 40 человек) в составе </w:t>
      </w:r>
      <w:proofErr w:type="spellStart"/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М.Тынышпаева</w:t>
      </w:r>
      <w:proofErr w:type="spellEnd"/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 и др. были арестованы</w:t>
      </w:r>
    </w:p>
    <w:p w14:paraId="07A4907F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481833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14:paraId="1BD541FC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Приведите в соответствие для всех вариантов ответа:</w:t>
      </w:r>
    </w:p>
    <w:p w14:paraId="5F5111C6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14:paraId="4423BFBB" w14:textId="77777777" w:rsidR="00122DD7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22DD7" w:rsidSect="00122DD7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2A7F4ADE" w14:textId="77777777" w:rsid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1937 г. перед членами ЦК ВКП(б) выступил</w:t>
      </w:r>
    </w:p>
    <w:p w14:paraId="7067E9A2" w14:textId="77777777" w:rsid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Политика репрессий усилилась с приходом </w:t>
      </w:r>
    </w:p>
    <w:p w14:paraId="5D7AD486" w14:textId="77777777" w:rsid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местности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Жаналык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расстрелян</w:t>
      </w:r>
    </w:p>
    <w:p w14:paraId="4C380F71" w14:textId="77777777" w:rsid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Расстрелян в начале 1930-х гг.</w:t>
      </w:r>
    </w:p>
    <w:p w14:paraId="1DB53812" w14:textId="77777777" w:rsidR="00122DD7" w:rsidRPr="007B4D68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Карлаге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отбывал наказание </w:t>
      </w:r>
    </w:p>
    <w:p w14:paraId="4C34D218" w14:textId="77777777" w:rsidR="00122DD7" w:rsidRPr="007B4D68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16CCE78" w14:textId="77777777" w:rsidR="00122DD7" w:rsidRPr="007B4D68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6398CB6" w14:textId="77777777" w:rsidR="00D04F5C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Ф. Голощекин</w:t>
      </w:r>
    </w:p>
    <w:p w14:paraId="48D80805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И. Сталин</w:t>
      </w:r>
    </w:p>
    <w:p w14:paraId="22B882DB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М. Жумабаев</w:t>
      </w:r>
    </w:p>
    <w:p w14:paraId="1B80D9A3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Л. Гумилев</w:t>
      </w:r>
    </w:p>
    <w:p w14:paraId="392A0008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Ж. </w:t>
      </w:r>
      <w:proofErr w:type="spellStart"/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Аймаутов</w:t>
      </w:r>
      <w:proofErr w:type="spellEnd"/>
    </w:p>
    <w:p w14:paraId="1B500721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82E36C2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FF78C0A" w14:textId="77777777" w:rsidR="00122DD7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122DD7" w:rsidSect="00122DD7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14:paraId="66C4341F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01076F6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14:paraId="62B06BD8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Репрессии - это:</w:t>
      </w:r>
    </w:p>
    <w:p w14:paraId="25262B51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45880D7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Методы экономического принуждения</w:t>
      </w:r>
    </w:p>
    <w:p w14:paraId="12539DB6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Меры административного взыскания, применяемые с целью защиты государственного строя</w:t>
      </w:r>
    </w:p>
    <w:p w14:paraId="2CD60E49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Нормы социального давления</w:t>
      </w:r>
    </w:p>
    <w:p w14:paraId="2AEEBEB8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Наказания, карательные меры, применяемые государственными органами с целью защиты и сохранения существующего строя</w:t>
      </w:r>
    </w:p>
    <w:p w14:paraId="2417552A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Меры, применяемые по решению органа государственной власти к лицам, совершившим преступления, полное или частичное освобождение от </w:t>
      </w:r>
      <w:proofErr w:type="spellStart"/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наказаания</w:t>
      </w:r>
      <w:proofErr w:type="spellEnd"/>
    </w:p>
    <w:p w14:paraId="2E2AE834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F1AD25B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14:paraId="0304C122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"На пути к социализму мы будем неустанно бороться с врагами-вредителями", - сказал:</w:t>
      </w:r>
    </w:p>
    <w:p w14:paraId="6871E12F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73D8ABE1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С. Колпаковский</w:t>
      </w:r>
    </w:p>
    <w:p w14:paraId="5A46C57B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Ф. Голощекин</w:t>
      </w:r>
    </w:p>
    <w:p w14:paraId="6812EB81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И. Сталин</w:t>
      </w:r>
    </w:p>
    <w:p w14:paraId="38E19C50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М. </w:t>
      </w:r>
      <w:proofErr w:type="spellStart"/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Тынышпаев</w:t>
      </w:r>
      <w:proofErr w:type="spellEnd"/>
    </w:p>
    <w:p w14:paraId="42368AD8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Ж. Досмухамедов</w:t>
      </w:r>
    </w:p>
    <w:p w14:paraId="41795BE2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7C6B7A7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14:paraId="4D80779B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Через лагеря Казахстана по разным оценкам прошли более:</w:t>
      </w:r>
    </w:p>
    <w:p w14:paraId="54794B66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C4E7CF1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3 млн. заключенных</w:t>
      </w:r>
    </w:p>
    <w:p w14:paraId="7A1C112C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1 млн. заключенных</w:t>
      </w:r>
    </w:p>
    <w:p w14:paraId="21CBCD35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5 млн. заключенных</w:t>
      </w:r>
    </w:p>
    <w:p w14:paraId="228C266C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1.5 млн. заключенных</w:t>
      </w:r>
    </w:p>
    <w:p w14:paraId="75AAD19A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2 млн. заключенных</w:t>
      </w:r>
    </w:p>
    <w:p w14:paraId="3537EF04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DD93FD9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5273480A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B9F8A2A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228441A1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14:paraId="46D68532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Амнистия - это:</w:t>
      </w:r>
    </w:p>
    <w:p w14:paraId="2EC0A27C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F26484A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Наказания, карательные меры, применяемые государственными органами с целью защиты и сохранения существующего строя</w:t>
      </w:r>
    </w:p>
    <w:p w14:paraId="6AAFFF2B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Методы экономического принуждения</w:t>
      </w:r>
    </w:p>
    <w:p w14:paraId="7CDD0EFA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Меры административного взыскания, применяемые с целью защиты государственного строя</w:t>
      </w:r>
    </w:p>
    <w:p w14:paraId="47947E69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 xml:space="preserve">Меры, применяемые по решению органа государственной власти к лицам, совершившим преступления, полное или частичное освобождение от </w:t>
      </w:r>
      <w:proofErr w:type="spellStart"/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наказаания</w:t>
      </w:r>
      <w:proofErr w:type="spellEnd"/>
    </w:p>
    <w:p w14:paraId="26C26A12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Нормы социального давления</w:t>
      </w:r>
    </w:p>
    <w:p w14:paraId="0B6C0BE9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B11952D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14:paraId="7C94CDA4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Борьба с мнимыми врагами народа способствовала созданию:</w:t>
      </w:r>
    </w:p>
    <w:p w14:paraId="73A1F4CD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27394FCA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Системы правоохранительных органов</w:t>
      </w:r>
    </w:p>
    <w:p w14:paraId="5CB6C0D6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Методики борьбы</w:t>
      </w:r>
    </w:p>
    <w:p w14:paraId="6A10C461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Структуры власти</w:t>
      </w:r>
    </w:p>
    <w:p w14:paraId="204AB9FF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Способов их выявления</w:t>
      </w:r>
    </w:p>
    <w:p w14:paraId="6DCE2FAB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Сети концлагерей</w:t>
      </w:r>
    </w:p>
    <w:p w14:paraId="1A07B0A1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40FCD8E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14:paraId="5D4D9BD9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14 апреля 1993 г. вышел закон РК:</w:t>
      </w:r>
    </w:p>
    <w:p w14:paraId="0560B6D1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6A522160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О дне памяти жертв массовых политических репрессий</w:t>
      </w:r>
    </w:p>
    <w:p w14:paraId="6BD75B94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О выплате контрибуций родственникам жертв репрессий</w:t>
      </w:r>
    </w:p>
    <w:p w14:paraId="3FE138B3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О реабилитации жертв массовых политических репрессий</w:t>
      </w:r>
    </w:p>
    <w:p w14:paraId="3E48EF4A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Об амнистии жертв массовых политических репрессий</w:t>
      </w:r>
    </w:p>
    <w:p w14:paraId="0F10AF92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Об исторической справедливости над жертвами политических репрессий</w:t>
      </w:r>
    </w:p>
    <w:p w14:paraId="0E2C24AC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E87898A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14:paraId="40B44FAB" w14:textId="77777777" w:rsidR="00D04F5C" w:rsidRPr="00122DD7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hAnsi="Times New Roman CYR" w:cs="Times New Roman CYR"/>
          <w:color w:val="000000"/>
          <w:sz w:val="24"/>
          <w:szCs w:val="24"/>
        </w:rPr>
        <w:t>В 1920-е гг. в СССР разворачивается идейно-политическая борьба по вопросам дальнейшего:</w:t>
      </w:r>
    </w:p>
    <w:p w14:paraId="60613979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0CE6B572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32"/>
          <w:szCs w:val="32"/>
        </w:rPr>
        <w:t>Развития экономики</w:t>
      </w:r>
    </w:p>
    <w:p w14:paraId="09CB8BC4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32"/>
          <w:szCs w:val="32"/>
        </w:rPr>
        <w:t>Реформирования культуры</w:t>
      </w:r>
    </w:p>
    <w:p w14:paraId="60BD9E44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32"/>
          <w:szCs w:val="32"/>
        </w:rPr>
        <w:t>Усиления большевизма</w:t>
      </w:r>
    </w:p>
    <w:p w14:paraId="656D7C27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32"/>
          <w:szCs w:val="32"/>
        </w:rPr>
        <w:t>Развития общества</w:t>
      </w:r>
    </w:p>
    <w:p w14:paraId="3440E220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32"/>
          <w:szCs w:val="32"/>
        </w:rPr>
        <w:t>Укрепления советской власти</w:t>
      </w:r>
    </w:p>
    <w:p w14:paraId="382FA610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70295BF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14:paraId="5937835F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Больше всех подверглись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лась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 репрессиям:</w:t>
      </w:r>
    </w:p>
    <w:p w14:paraId="41B7BC30" w14:textId="77777777" w:rsidR="00D04F5C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14:paraId="40BB4DC3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Творческая молодежь</w:t>
      </w:r>
    </w:p>
    <w:p w14:paraId="6CA300E3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Рядовые скотоводы</w:t>
      </w:r>
    </w:p>
    <w:p w14:paraId="4465F681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Национальная интеллигенция</w:t>
      </w:r>
    </w:p>
    <w:p w14:paraId="16AE9E63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Рабочие</w:t>
      </w:r>
    </w:p>
    <w:p w14:paraId="43FF088B" w14:textId="77777777" w:rsidR="00D04F5C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D04F5C">
        <w:rPr>
          <w:rFonts w:ascii="Times New Roman CYR" w:hAnsi="Times New Roman CYR" w:cs="Times New Roman CYR"/>
          <w:color w:val="000000"/>
          <w:sz w:val="24"/>
          <w:szCs w:val="24"/>
        </w:rPr>
        <w:t>Буржуазия</w:t>
      </w:r>
    </w:p>
    <w:p w14:paraId="29F78866" w14:textId="77777777" w:rsidR="00D04F5C" w:rsidRPr="007B4D68" w:rsidRDefault="00D04F5C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8388AF9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3824BC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20E61591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5D62A47" w14:textId="77777777" w:rsidR="00122DD7" w:rsidRPr="007B4D68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420AE05" w14:textId="77777777" w:rsidR="007B4D68" w:rsidRDefault="007B4D68" w:rsidP="00122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</w:p>
    <w:p w14:paraId="24C0F9EB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</w:pPr>
      <w:r w:rsidRPr="00122DD7"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1A4068D7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1) </w:t>
      </w: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D</w:t>
      </w: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H</w:t>
      </w: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; </w:t>
      </w:r>
    </w:p>
    <w:p w14:paraId="3402C9FC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</w:rPr>
        <w:t xml:space="preserve">2) </w:t>
      </w: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E</w:t>
      </w: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</w:rPr>
        <w:t>;</w:t>
      </w:r>
    </w:p>
    <w:p w14:paraId="6A0BA621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3) "</w:t>
      </w: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</w:rPr>
        <w:t>РЕАБИЛИТАЦИЯ</w:t>
      </w: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".</w:t>
      </w:r>
    </w:p>
    <w:p w14:paraId="5BF13B2B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4) B;</w:t>
      </w:r>
    </w:p>
    <w:p w14:paraId="5077D223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5) A;</w:t>
      </w:r>
    </w:p>
    <w:p w14:paraId="1FC569AD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6) A; D; H; </w:t>
      </w:r>
    </w:p>
    <w:p w14:paraId="7373C6F8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7) E;</w:t>
      </w:r>
    </w:p>
    <w:p w14:paraId="3BA50FFB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8) A; E; G; </w:t>
      </w:r>
    </w:p>
    <w:p w14:paraId="4662DBA3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9) C;</w:t>
      </w:r>
    </w:p>
    <w:p w14:paraId="5990D2AE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10) D;</w:t>
      </w:r>
    </w:p>
    <w:p w14:paraId="23EF4E94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11) 5; 1; 4; 3; 2; </w:t>
      </w:r>
    </w:p>
    <w:p w14:paraId="2EA656CA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12) </w:t>
      </w:r>
      <w:proofErr w:type="gramStart"/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1)B</w:t>
      </w:r>
      <w:proofErr w:type="gramEnd"/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 xml:space="preserve">; 2)A; 3)C; 4)E; 5)D; </w:t>
      </w:r>
    </w:p>
    <w:p w14:paraId="3E5C40C0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13) D;</w:t>
      </w:r>
    </w:p>
    <w:p w14:paraId="742CD685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14) C;</w:t>
      </w:r>
    </w:p>
    <w:p w14:paraId="772EA52C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15) E;</w:t>
      </w:r>
    </w:p>
    <w:p w14:paraId="538388BC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16) D;</w:t>
      </w:r>
    </w:p>
    <w:p w14:paraId="782188F5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17) E;</w:t>
      </w:r>
    </w:p>
    <w:p w14:paraId="39901817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18) C;</w:t>
      </w:r>
    </w:p>
    <w:p w14:paraId="67F8F236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19) D;</w:t>
      </w:r>
    </w:p>
    <w:p w14:paraId="5470E2E0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  <w:r w:rsidRPr="00122DD7"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  <w:t>20) C;</w:t>
      </w:r>
    </w:p>
    <w:p w14:paraId="09BC7C60" w14:textId="77777777" w:rsidR="00122DD7" w:rsidRPr="00122DD7" w:rsidRDefault="00122DD7" w:rsidP="00122DD7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4"/>
          <w:szCs w:val="24"/>
          <w:lang w:val="en-US"/>
        </w:rPr>
      </w:pPr>
    </w:p>
    <w:p w14:paraId="1EFC2FEA" w14:textId="77777777" w:rsidR="00122DD7" w:rsidRPr="00122DD7" w:rsidRDefault="00122DD7" w:rsidP="00122DD7">
      <w:pPr>
        <w:spacing w:after="200" w:line="276" w:lineRule="auto"/>
        <w:rPr>
          <w:rFonts w:ascii="Times New Roman" w:eastAsia="Calibri" w:hAnsi="Times New Roman" w:cs="Times New Roman CYR"/>
          <w:color w:val="000000"/>
          <w:sz w:val="24"/>
          <w:szCs w:val="24"/>
          <w:lang w:val="en-US"/>
        </w:rPr>
      </w:pPr>
    </w:p>
    <w:p w14:paraId="4BC6F0F5" w14:textId="77777777" w:rsidR="00122DD7" w:rsidRPr="00122DD7" w:rsidRDefault="00122DD7" w:rsidP="00D04F5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122DD7" w:rsidRPr="00122DD7" w:rsidSect="00122DD7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502"/>
    <w:rsid w:val="00122DD7"/>
    <w:rsid w:val="007B4D68"/>
    <w:rsid w:val="008D5502"/>
    <w:rsid w:val="00AF308F"/>
    <w:rsid w:val="00B10D0C"/>
    <w:rsid w:val="00D04F5C"/>
    <w:rsid w:val="00E96D99"/>
    <w:rsid w:val="00F7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D5F6"/>
  <w15:docId w15:val="{1F23A769-10B5-498A-95C9-634496F9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928</Words>
  <Characters>5293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Тлеужан Ташимов</cp:lastModifiedBy>
  <cp:revision>6</cp:revision>
  <dcterms:created xsi:type="dcterms:W3CDTF">2021-04-21T14:59:00Z</dcterms:created>
  <dcterms:modified xsi:type="dcterms:W3CDTF">2024-09-03T03:56:00Z</dcterms:modified>
</cp:coreProperties>
</file>